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glossary/_rels/document.xml.rels" ContentType="application/vnd.openxmlformats-package.relationships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10.png" ContentType="image/png"/>
  <Override PartName="/word/media/image7.png" ContentType="image/png"/>
  <Override PartName="/word/media/image8.png" ContentType="image/png"/>
  <Override PartName="/word/media/image9.png" ContentType="image/png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01"/>
        <w:ind w:hanging="0" w:left="0" w:right="0"/>
        <w:rPr>
          <w:color w:val="auto"/>
          <w:lang w:val="uk-UA" w:bidi="ar-SA"/>
        </w:rPr>
      </w:pPr>
      <w:bookmarkStart w:id="0" w:name="_Toc1"/>
      <w:r>
        <w:rPr>
          <w:b w:val="false"/>
          <w:bCs w:val="false"/>
          <w:color w:val="auto"/>
          <w:lang w:val="uk-UA" w:bidi="ar-SA"/>
        </w:rPr>
        <w:t>ДОДАТОК С</w:t>
      </w:r>
      <w:bookmarkEnd w:id="0"/>
    </w:p>
    <w:p>
      <w:pPr>
        <w:pStyle w:val="Normal"/>
        <w:ind w:hanging="0"/>
        <w:jc w:val="center"/>
        <w:rPr>
          <w:color w:val="auto"/>
          <w:lang w:val="uk-UA" w:bidi="ar-SA"/>
        </w:rPr>
      </w:pPr>
      <w:r>
        <w:rPr>
          <w:rFonts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 xml:space="preserve">Керівництво користувача </w:t>
      </w:r>
    </w:p>
    <w:p>
      <w:pPr>
        <w:pStyle w:val="Normal"/>
        <w:ind w:hanging="0"/>
        <w:rPr>
          <w:color w:val="auto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 xml:space="preserve">ЗАТВЕРДЖЕНО </w:t>
        <w:br/>
        <w:t>44165850.</w:t>
      </w: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 xml:space="preserve"> </w:t>
      </w: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>01516</w:t>
      </w: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 xml:space="preserve">-01 </w:t>
      </w: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>I</w:t>
      </w: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>3 01-ЛЗ</w:t>
      </w:r>
    </w:p>
    <w:p>
      <w:pPr>
        <w:pStyle w:val="Normal"/>
        <w:ind w:hanging="0"/>
        <w:rPr>
          <w:rFonts w:ascii="Times New Roman" w:hAnsi="Times New Roman" w:cs="Times New Roman"/>
          <w:color w:val="auto"/>
          <w:sz w:val="28"/>
          <w:szCs w:val="28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</w:r>
    </w:p>
    <w:p>
      <w:pPr>
        <w:pStyle w:val="Normal"/>
        <w:ind w:hanging="0"/>
        <w:rPr>
          <w:rFonts w:ascii="Times New Roman" w:hAnsi="Times New Roman" w:cs="Times New Roman"/>
          <w:color w:val="auto"/>
          <w:sz w:val="28"/>
          <w:szCs w:val="28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</w:r>
    </w:p>
    <w:p>
      <w:pPr>
        <w:pStyle w:val="Normal"/>
        <w:ind w:hanging="0"/>
        <w:rPr>
          <w:rFonts w:ascii="Times New Roman" w:hAnsi="Times New Roman" w:cs="Times New Roman"/>
          <w:color w:val="auto"/>
          <w:sz w:val="28"/>
          <w:szCs w:val="28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</w:r>
    </w:p>
    <w:p>
      <w:pPr>
        <w:pStyle w:val="Normal"/>
        <w:ind w:hanging="0"/>
        <w:rPr>
          <w:rFonts w:ascii="Times New Roman" w:hAnsi="Times New Roman" w:cs="Times New Roman"/>
          <w:color w:val="auto"/>
          <w:sz w:val="28"/>
          <w:szCs w:val="28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</w:r>
    </w:p>
    <w:p>
      <w:pPr>
        <w:pStyle w:val="Normal"/>
        <w:ind w:hanging="0"/>
        <w:rPr>
          <w:rFonts w:ascii="Times New Roman" w:hAnsi="Times New Roman" w:cs="Times New Roman"/>
          <w:color w:val="auto"/>
          <w:sz w:val="28"/>
          <w:szCs w:val="28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</w:r>
    </w:p>
    <w:p>
      <w:pPr>
        <w:pStyle w:val="Normal"/>
        <w:spacing w:lineRule="auto" w:line="360"/>
        <w:jc w:val="center"/>
        <w:rPr>
          <w:color w:val="auto"/>
          <w:lang w:val="uk-UA" w:bidi="ar-SA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uk-UA" w:bidi="ar-SA"/>
        </w:rPr>
        <w:t>ДОДАТОК ВЛАСНИЙ ОРГАНАЙЗЕР</w:t>
      </w:r>
    </w:p>
    <w:p>
      <w:pPr>
        <w:pStyle w:val="Normal"/>
        <w:ind w:hanging="0"/>
        <w:jc w:val="center"/>
        <w:rPr>
          <w:color w:val="auto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>Керівництво користувача</w:t>
      </w:r>
    </w:p>
    <w:p>
      <w:pPr>
        <w:pStyle w:val="Normal"/>
        <w:ind w:hanging="0"/>
        <w:jc w:val="center"/>
        <w:rPr>
          <w:color w:val="auto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>44165850.</w:t>
      </w: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 xml:space="preserve">01516 </w:t>
      </w: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 xml:space="preserve">-01 </w:t>
      </w: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>I</w:t>
      </w: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>3 01</w:t>
      </w:r>
    </w:p>
    <w:p>
      <w:pPr>
        <w:pStyle w:val="Normal"/>
        <w:ind w:hanging="0"/>
        <w:jc w:val="center"/>
        <w:rPr>
          <w:color w:val="auto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 xml:space="preserve">Листів </w:t>
      </w: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>20</w:t>
      </w:r>
    </w:p>
    <w:p>
      <w:pPr>
        <w:pStyle w:val="Normal"/>
        <w:ind w:hanging="0"/>
        <w:jc w:val="center"/>
        <w:rPr>
          <w:rFonts w:ascii="Times New Roman" w:hAnsi="Times New Roman" w:cs="Times New Roman"/>
          <w:color w:val="auto"/>
          <w:sz w:val="28"/>
          <w:szCs w:val="28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</w:r>
    </w:p>
    <w:p>
      <w:pPr>
        <w:pStyle w:val="Normal"/>
        <w:ind w:hanging="0"/>
        <w:jc w:val="center"/>
        <w:rPr>
          <w:rFonts w:ascii="Times New Roman" w:hAnsi="Times New Roman" w:cs="Times New Roman"/>
          <w:color w:val="auto"/>
          <w:sz w:val="28"/>
          <w:szCs w:val="28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</w:r>
    </w:p>
    <w:p>
      <w:pPr>
        <w:pStyle w:val="Normal"/>
        <w:ind w:hanging="0"/>
        <w:jc w:val="center"/>
        <w:rPr>
          <w:rFonts w:ascii="Times New Roman" w:hAnsi="Times New Roman" w:cs="Times New Roman"/>
          <w:color w:val="auto"/>
          <w:sz w:val="28"/>
          <w:szCs w:val="28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</w:r>
    </w:p>
    <w:p>
      <w:pPr>
        <w:pStyle w:val="Normal"/>
        <w:ind w:hanging="0"/>
        <w:jc w:val="center"/>
        <w:rPr>
          <w:rFonts w:ascii="Times New Roman" w:hAnsi="Times New Roman" w:cs="Times New Roman"/>
          <w:color w:val="auto"/>
          <w:sz w:val="28"/>
          <w:szCs w:val="28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</w:r>
    </w:p>
    <w:p>
      <w:pPr>
        <w:pStyle w:val="Normal"/>
        <w:ind w:hanging="0"/>
        <w:jc w:val="center"/>
        <w:rPr>
          <w:rFonts w:ascii="Times New Roman" w:hAnsi="Times New Roman" w:cs="Times New Roman"/>
          <w:color w:val="auto"/>
          <w:sz w:val="28"/>
          <w:szCs w:val="28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</w:r>
    </w:p>
    <w:p>
      <w:pPr>
        <w:pStyle w:val="Normal"/>
        <w:ind w:hanging="0"/>
        <w:jc w:val="center"/>
        <w:rPr>
          <w:rFonts w:ascii="Times New Roman" w:hAnsi="Times New Roman" w:cs="Times New Roman"/>
          <w:color w:val="auto"/>
          <w:sz w:val="28"/>
          <w:szCs w:val="28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</w:r>
    </w:p>
    <w:p>
      <w:pPr>
        <w:pStyle w:val="Normal"/>
        <w:ind w:hanging="0"/>
        <w:jc w:val="center"/>
        <w:rPr>
          <w:rFonts w:ascii="Times New Roman" w:hAnsi="Times New Roman" w:cs="Times New Roman"/>
          <w:color w:val="auto"/>
          <w:sz w:val="28"/>
          <w:szCs w:val="28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</w:r>
    </w:p>
    <w:p>
      <w:pPr>
        <w:pStyle w:val="Normal"/>
        <w:ind w:hanging="0"/>
        <w:jc w:val="center"/>
        <w:rPr>
          <w:rFonts w:ascii="Times New Roman" w:hAnsi="Times New Roman" w:cs="Times New Roman"/>
          <w:color w:val="auto"/>
          <w:sz w:val="28"/>
          <w:szCs w:val="28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</w:r>
    </w:p>
    <w:p>
      <w:pPr>
        <w:pStyle w:val="Normal"/>
        <w:ind w:hanging="0"/>
        <w:rPr>
          <w:rFonts w:ascii="Times New Roman" w:hAnsi="Times New Roman" w:cs="Times New Roman"/>
          <w:color w:val="auto"/>
          <w:sz w:val="28"/>
          <w:szCs w:val="28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</w:r>
    </w:p>
    <w:p>
      <w:pPr>
        <w:pStyle w:val="Normal"/>
        <w:ind w:hanging="0"/>
        <w:rPr>
          <w:rFonts w:ascii="Times New Roman" w:hAnsi="Times New Roman" w:cs="Times New Roman"/>
          <w:color w:val="auto"/>
          <w:sz w:val="28"/>
          <w:szCs w:val="28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</w:r>
    </w:p>
    <w:p>
      <w:pPr>
        <w:pStyle w:val="Normal"/>
        <w:ind w:hanging="0"/>
        <w:jc w:val="center"/>
        <w:rPr>
          <w:rFonts w:ascii="Times New Roman" w:hAnsi="Times New Roman" w:cs="Times New Roman"/>
          <w:color w:val="auto"/>
          <w:sz w:val="28"/>
          <w:szCs w:val="28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</w:r>
    </w:p>
    <w:p>
      <w:pPr>
        <w:pStyle w:val="Normal"/>
        <w:spacing w:lineRule="auto" w:line="276"/>
        <w:ind w:hanging="0"/>
        <w:jc w:val="center"/>
        <w:rPr>
          <w:color w:val="auto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>202</w:t>
      </w: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>5</w:t>
      </w:r>
    </w:p>
    <w:p>
      <w:pPr>
        <w:pStyle w:val="Normal"/>
        <w:shd w:val="nil"/>
        <w:rPr>
          <w:rFonts w:ascii="Times New Roman" w:hAnsi="Times New Roman"/>
          <w:color w:val="auto"/>
          <w:sz w:val="28"/>
          <w:szCs w:val="28"/>
          <w:highlight w:val="none"/>
          <w:lang w:val="uk-UA" w:bidi="ar-SA"/>
        </w:rPr>
      </w:pPr>
      <w:r>
        <w:rPr>
          <w:rFonts w:ascii="Times New Roman" w:hAnsi="Times New Roman"/>
          <w:color w:val="auto"/>
          <w:sz w:val="28"/>
          <w:szCs w:val="28"/>
          <w:lang w:val="uk-UA" w:bidi="ar-SA"/>
        </w:rPr>
      </w:r>
      <w:r>
        <w:br w:type="page"/>
      </w:r>
    </w:p>
    <w:p>
      <w:pPr>
        <w:pStyle w:val="NoSpacing"/>
        <w:spacing w:lineRule="auto" w:line="360" w:before="0" w:after="0"/>
        <w:jc w:val="center"/>
        <w:rPr>
          <w:color w:val="auto"/>
          <w:lang w:val="uk-UA" w:bidi="ar-SA"/>
        </w:rPr>
      </w:pPr>
      <w:r>
        <w:rPr>
          <w:rFonts w:ascii="Times New Roman" w:hAnsi="Times New Roman"/>
          <w:color w:val="auto"/>
          <w:sz w:val="28"/>
          <w:szCs w:val="28"/>
          <w:lang w:val="uk-UA" w:bidi="ar-SA"/>
        </w:rPr>
        <w:t>АНОТАЦІЯ</w:t>
      </w:r>
    </w:p>
    <w:p>
      <w:pPr>
        <w:pStyle w:val="BodyText"/>
        <w:suppressLineNumbers w:val="0"/>
        <w:pBdr/>
        <w:spacing w:lineRule="auto" w:line="360" w:beforeAutospacing="0" w:before="0" w:afterAutospacing="0" w:after="0"/>
        <w:ind w:firstLine="708" w:left="0" w:right="0"/>
        <w:jc w:val="both"/>
        <w:rPr>
          <w:rFonts w:ascii="Times New Roman" w:hAnsi="Times New Roman" w:cs="Times New Roman"/>
          <w:color w:val="auto"/>
          <w:sz w:val="28"/>
          <w:szCs w:val="28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>Документ 121.01.01-01 І3 01 "Система моніторингу та аналізу телеметрії в Kubernetes. Керівництво користувача" входить до складу програмної документації на систему, яка розроблена з метою забезпечення повного циклу збору, зберігання, аналізу та візуалізації телеметричних даних у середовищі Kubernetes.</w:t>
      </w:r>
    </w:p>
    <w:p>
      <w:pPr>
        <w:pStyle w:val="BodyText"/>
        <w:widowControl/>
        <w:bidi w:val="0"/>
        <w:spacing w:lineRule="auto" w:line="360" w:beforeAutospacing="0" w:before="0" w:afterAutospacing="0" w:after="140"/>
        <w:ind w:firstLine="720" w:left="0" w:right="0"/>
        <w:jc w:val="both"/>
        <w:rPr>
          <w:rFonts w:ascii="Times New Roman" w:hAnsi="Times New Roman" w:cs="Times New Roman"/>
          <w:sz w:val="28"/>
          <w:szCs w:val="28"/>
          <w:lang w:val="uk-UA" w:bidi="ar-SA"/>
        </w:rPr>
      </w:pPr>
      <w:r>
        <w:rPr>
          <w:rFonts w:cs="Times New Roman" w:ascii="Times New Roman" w:hAnsi="Times New Roman"/>
          <w:sz w:val="28"/>
          <w:szCs w:val="28"/>
          <w:lang w:val="uk-UA" w:bidi="ar-SA"/>
        </w:rPr>
        <w:t>У даному документі представлено область призначення і умови застосування, підготовка до роботи, опис операцій, аварійні ситуації, рекомендації по застосуванню. Система реалізована з використанням Prometheus для збору метрик, Elasticsearch для зберігання логів, Fluent Bit для збору логів та Grafana для візуалізації даних.</w:t>
      </w:r>
    </w:p>
    <w:p>
      <w:pPr>
        <w:pStyle w:val="BodyText"/>
        <w:widowControl/>
        <w:bidi w:val="0"/>
        <w:spacing w:lineRule="auto" w:line="360" w:beforeAutospacing="0" w:before="0" w:afterAutospacing="0" w:after="140"/>
        <w:ind w:firstLine="720" w:left="0" w:right="0"/>
        <w:jc w:val="both"/>
        <w:rPr>
          <w:rFonts w:ascii="Times New Roman" w:hAnsi="Times New Roman" w:cs="Times New Roman"/>
          <w:sz w:val="28"/>
          <w:szCs w:val="28"/>
          <w:lang w:val="uk-UA" w:bidi="ar-SA"/>
        </w:rPr>
      </w:pPr>
      <w:r>
        <w:rPr>
          <w:rFonts w:cs="Times New Roman" w:ascii="Times New Roman" w:hAnsi="Times New Roman"/>
          <w:sz w:val="28"/>
          <w:szCs w:val="28"/>
          <w:lang w:val="uk-UA" w:bidi="ar-SA"/>
        </w:rPr>
        <w:t>Об'єм пам'яті, який займають компоненти системи, складає приблизно 8-12 ГБ залежно від конфігурації. Конфігурація кластера повинна відповідати мінімальним вимогам для Kubernetes. Система функціонує у будь-якому середовищі Kubernetes (локальному, хмарному), а розгортання здійснюється за допомогою Helm charts та Kubernetes операторів.</w:t>
      </w:r>
    </w:p>
    <w:p>
      <w:pPr>
        <w:pStyle w:val="Normal"/>
        <w:suppressLineNumbers w:val="0"/>
        <w:pBdr/>
        <w:spacing w:lineRule="auto" w:line="360" w:beforeAutospacing="0" w:before="0" w:afterAutospacing="0" w:after="0"/>
        <w:ind w:firstLine="708" w:left="0" w:righ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</w:r>
      <w:r>
        <w:br w:type="page"/>
      </w:r>
    </w:p>
    <w:p>
      <w:pPr>
        <w:pStyle w:val="Normal"/>
        <w:suppressLineNumbers w:val="0"/>
        <w:pBdr/>
        <w:spacing w:lineRule="auto" w:line="360" w:beforeAutospacing="0" w:before="0" w:afterAutospacing="0" w:after="0"/>
        <w:ind w:firstLine="850" w:left="0" w:right="0"/>
        <w:jc w:val="center"/>
        <w:rPr>
          <w:color w:val="auto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>ЗМІСТ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tabs>
              <w:tab w:val="clear" w:pos="708"/>
              <w:tab w:val="right" w:pos="9355" w:leader="dot"/>
            </w:tabs>
            <w:rPr>
              <w:color w:val="auto"/>
              <w:lang w:val="uk-UA" w:bidi="ar-SA"/>
            </w:rPr>
          </w:pPr>
          <w:r>
            <w:fldChar w:fldCharType="begin"/>
          </w:r>
          <w:r>
            <w:rPr>
              <w:color w:val="auto"/>
              <w:lang w:val="uk-UA" w:bidi="ar-SA"/>
            </w:rPr>
            <w:instrText xml:space="preserve"> TOC \o "1-3" \h</w:instrText>
          </w:r>
          <w:r>
            <w:rPr>
              <w:color w:val="auto"/>
              <w:lang w:val="uk-UA" w:bidi="ar-SA"/>
            </w:rPr>
            <w:fldChar w:fldCharType="separate"/>
          </w:r>
          <w:r>
            <w:rPr>
              <w:color w:val="auto"/>
              <w:lang w:val="uk-UA" w:bidi="ar-SA"/>
            </w:rPr>
            <w:t>ДОДАТОК В</w:t>
            <w:tab/>
            <w:t>1</w:t>
          </w:r>
        </w:p>
        <w:p>
          <w:pPr>
            <w:pStyle w:val="TOC1"/>
            <w:suppressLineNumbers w:val="0"/>
            <w:tabs>
              <w:tab w:val="clear" w:pos="708"/>
              <w:tab w:val="right" w:pos="9355" w:leader="dot"/>
            </w:tabs>
            <w:rPr>
              <w:color w:val="auto"/>
              <w:lang w:val="uk-UA" w:bidi="ar-SA"/>
            </w:rPr>
          </w:pPr>
          <w:r>
            <w:rPr>
              <w:rFonts w:cs="Times New Roman" w:ascii="Times New Roman" w:hAnsi="Times New Roman"/>
              <w:color w:val="auto"/>
              <w:lang w:val="uk-UA" w:bidi="ar-SA"/>
            </w:rPr>
            <w:t xml:space="preserve"> </w:t>
          </w:r>
          <w:r>
            <w:rPr>
              <w:rFonts w:cs="Times New Roman" w:ascii="Times New Roman" w:hAnsi="Times New Roman"/>
              <w:color w:val="auto"/>
              <w:lang w:val="uk-UA" w:bidi="ar-SA"/>
            </w:rPr>
            <w:t>ВСТУП</w:t>
          </w:r>
          <w:r>
            <w:rPr>
              <w:color w:val="auto"/>
              <w:lang w:val="uk-UA" w:bidi="ar-SA"/>
            </w:rPr>
            <w:tab/>
          </w:r>
          <w:r>
            <w:rPr>
              <w:rFonts w:cs="Times New Roman" w:ascii="Times New Roman" w:hAnsi="Times New Roman"/>
              <w:color w:val="auto"/>
              <w:lang w:val="uk-UA" w:bidi="ar-SA"/>
            </w:rPr>
            <w:t>4</w:t>
          </w:r>
        </w:p>
        <w:p>
          <w:pPr>
            <w:pStyle w:val="TOC1"/>
            <w:suppressLineNumbers w:val="0"/>
            <w:tabs>
              <w:tab w:val="clear" w:pos="708"/>
              <w:tab w:val="left" w:pos="567" w:leader="none"/>
              <w:tab w:val="right" w:pos="9355" w:leader="dot"/>
            </w:tabs>
            <w:rPr>
              <w:color w:val="auto"/>
              <w:lang w:val="uk-UA" w:bidi="ar-SA"/>
            </w:rPr>
          </w:pPr>
          <w:r>
            <w:rPr>
              <w:rFonts w:eastAsia="Arial" w:cs="Times New Roman" w:ascii="Times New Roman" w:hAnsi="Times New Roman" w:eastAsiaTheme="minorHAnsi"/>
              <w:color w:val="auto"/>
              <w:lang w:val="uk-UA" w:bidi="ar-SA"/>
            </w:rPr>
            <w:t>1</w:t>
          </w:r>
          <w:r>
            <w:rPr>
              <w:color w:val="auto"/>
              <w:lang w:val="uk-UA" w:bidi="ar-SA"/>
            </w:rPr>
            <w:tab/>
          </w:r>
          <w:r>
            <w:rPr>
              <w:rFonts w:cs="Times New Roman" w:ascii="Times New Roman" w:hAnsi="Times New Roman"/>
              <w:color w:val="auto"/>
              <w:lang w:val="uk-UA" w:bidi="ar-SA"/>
            </w:rPr>
            <w:t>ПРИЗНАЧЕННЯ І УМОВИ ЗАСТОСУВАННЯ</w:t>
          </w:r>
          <w:r>
            <w:rPr>
              <w:color w:val="auto"/>
              <w:lang w:val="uk-UA" w:bidi="ar-SA"/>
            </w:rPr>
            <w:tab/>
          </w:r>
          <w:r>
            <w:rPr>
              <w:rFonts w:cs="Times New Roman" w:ascii="Times New Roman" w:hAnsi="Times New Roman"/>
              <w:color w:val="auto"/>
              <w:lang w:val="uk-UA" w:bidi="ar-SA"/>
            </w:rPr>
            <w:t>5</w:t>
          </w:r>
        </w:p>
        <w:p>
          <w:pPr>
            <w:pStyle w:val="TOC2"/>
            <w:suppressLineNumbers w:val="0"/>
            <w:tabs>
              <w:tab w:val="clear" w:pos="708"/>
              <w:tab w:val="left" w:pos="850" w:leader="none"/>
              <w:tab w:val="right" w:pos="9355" w:leader="dot"/>
            </w:tabs>
            <w:rPr>
              <w:color w:val="auto"/>
              <w:lang w:val="uk-UA" w:bidi="ar-SA"/>
            </w:rPr>
          </w:pPr>
          <w:r>
            <w:rPr>
              <w:rFonts w:eastAsia="Arial" w:cs="Times New Roman" w:ascii="Times New Roman" w:hAnsi="Times New Roman" w:eastAsiaTheme="minorHAnsi"/>
              <w:color w:val="auto"/>
              <w:lang w:val="uk-UA" w:bidi="ar-SA"/>
            </w:rPr>
            <w:t>1.1</w:t>
          </w:r>
          <w:r>
            <w:rPr>
              <w:color w:val="auto"/>
              <w:lang w:val="uk-UA" w:bidi="ar-SA"/>
            </w:rPr>
            <w:tab/>
          </w:r>
          <w:r>
            <w:rPr>
              <w:rFonts w:cs="Times New Roman" w:ascii="Times New Roman" w:hAnsi="Times New Roman"/>
              <w:color w:val="auto"/>
              <w:lang w:val="uk-UA" w:bidi="ar-SA"/>
            </w:rPr>
            <w:t>Функціональне і експлуатаційне призначення</w:t>
          </w:r>
          <w:r>
            <w:rPr>
              <w:color w:val="auto"/>
              <w:lang w:val="uk-UA" w:bidi="ar-SA"/>
            </w:rPr>
            <w:tab/>
          </w:r>
          <w:r>
            <w:rPr>
              <w:rFonts w:cs="Times New Roman" w:ascii="Times New Roman" w:hAnsi="Times New Roman"/>
              <w:color w:val="auto"/>
              <w:lang w:val="uk-UA" w:bidi="ar-SA"/>
            </w:rPr>
            <w:t>5</w:t>
          </w:r>
        </w:p>
        <w:p>
          <w:pPr>
            <w:pStyle w:val="TOC2"/>
            <w:suppressLineNumbers w:val="0"/>
            <w:tabs>
              <w:tab w:val="clear" w:pos="708"/>
              <w:tab w:val="left" w:pos="850" w:leader="none"/>
              <w:tab w:val="right" w:pos="9355" w:leader="dot"/>
            </w:tabs>
            <w:rPr>
              <w:color w:val="auto"/>
              <w:lang w:val="uk-UA" w:bidi="ar-SA"/>
            </w:rPr>
          </w:pPr>
          <w:r>
            <w:rPr>
              <w:rFonts w:eastAsia="Arial" w:cs="Times New Roman" w:ascii="Times New Roman" w:hAnsi="Times New Roman" w:eastAsiaTheme="minorHAnsi"/>
              <w:color w:val="auto"/>
              <w:lang w:val="uk-UA" w:bidi="ar-SA"/>
            </w:rPr>
            <w:t>1.2</w:t>
          </w:r>
          <w:r>
            <w:rPr>
              <w:color w:val="auto"/>
              <w:lang w:val="uk-UA" w:bidi="ar-SA"/>
            </w:rPr>
            <w:tab/>
          </w:r>
          <w:r>
            <w:rPr>
              <w:rFonts w:cs="Times New Roman" w:ascii="Times New Roman" w:hAnsi="Times New Roman"/>
              <w:color w:val="auto"/>
              <w:lang w:val="uk-UA" w:bidi="ar-SA"/>
            </w:rPr>
            <w:t>Умови застосування</w:t>
          </w:r>
          <w:r>
            <w:rPr>
              <w:rFonts w:cs="Times New Roman" w:ascii="Times New Roman" w:hAnsi="Times New Roman"/>
              <w:color w:val="auto"/>
              <w:highlight w:val="yellow"/>
              <w:lang w:val="uk-UA" w:bidi="ar-SA"/>
            </w:rPr>
            <w:t xml:space="preserve"> </w:t>
          </w:r>
          <w:r>
            <w:rPr>
              <w:color w:val="auto"/>
              <w:lang w:val="uk-UA" w:bidi="ar-SA"/>
            </w:rPr>
            <w:tab/>
          </w:r>
          <w:r>
            <w:rPr>
              <w:rFonts w:cs="Times New Roman" w:ascii="Times New Roman" w:hAnsi="Times New Roman"/>
              <w:color w:val="auto"/>
              <w:lang w:val="uk-UA" w:bidi="ar-SA"/>
            </w:rPr>
            <w:t>5</w:t>
          </w:r>
        </w:p>
        <w:p>
          <w:pPr>
            <w:pStyle w:val="TOC1"/>
            <w:suppressLineNumbers w:val="0"/>
            <w:tabs>
              <w:tab w:val="clear" w:pos="708"/>
              <w:tab w:val="left" w:pos="567" w:leader="none"/>
              <w:tab w:val="right" w:pos="9355" w:leader="dot"/>
            </w:tabs>
            <w:rPr>
              <w:color w:val="auto"/>
              <w:lang w:val="uk-UA" w:bidi="ar-SA"/>
            </w:rPr>
          </w:pPr>
          <w:r>
            <w:rPr>
              <w:rFonts w:eastAsia="Arial" w:cs="Times New Roman" w:ascii="Times New Roman" w:hAnsi="Times New Roman" w:eastAsiaTheme="minorHAnsi"/>
              <w:color w:val="auto"/>
              <w:lang w:val="uk-UA" w:bidi="ar-SA"/>
            </w:rPr>
            <w:t>2</w:t>
          </w:r>
          <w:r>
            <w:rPr>
              <w:color w:val="auto"/>
              <w:lang w:val="uk-UA" w:bidi="ar-SA"/>
            </w:rPr>
            <w:tab/>
          </w:r>
          <w:r>
            <w:rPr>
              <w:rFonts w:cs="Times New Roman" w:ascii="Times New Roman" w:hAnsi="Times New Roman"/>
              <w:color w:val="auto"/>
              <w:lang w:val="uk-UA" w:bidi="ar-SA"/>
            </w:rPr>
            <w:t>ПІДГОТОВКА ДО РОБОТИ</w:t>
          </w:r>
          <w:r>
            <w:rPr>
              <w:color w:val="auto"/>
              <w:lang w:val="uk-UA" w:bidi="ar-SA"/>
            </w:rPr>
            <w:tab/>
          </w:r>
          <w:r>
            <w:rPr>
              <w:rFonts w:cs="Times New Roman" w:ascii="Times New Roman" w:hAnsi="Times New Roman"/>
              <w:color w:val="auto"/>
              <w:lang w:val="uk-UA" w:bidi="ar-SA"/>
            </w:rPr>
            <w:t>6</w:t>
          </w:r>
        </w:p>
        <w:p>
          <w:pPr>
            <w:pStyle w:val="TOC2"/>
            <w:suppressLineNumbers w:val="0"/>
            <w:tabs>
              <w:tab w:val="clear" w:pos="708"/>
              <w:tab w:val="right" w:pos="9355" w:leader="dot"/>
            </w:tabs>
            <w:rPr>
              <w:color w:val="auto"/>
              <w:lang w:val="uk-UA" w:bidi="ar-SA"/>
            </w:rPr>
          </w:pPr>
          <w:r>
            <w:rPr>
              <w:rFonts w:cs="Times New Roman" w:ascii="Times New Roman" w:hAnsi="Times New Roman"/>
              <w:color w:val="auto"/>
              <w:lang w:val="uk-UA" w:bidi="ar-SA"/>
            </w:rPr>
            <w:t>2.1 Склад і зміст дистрибутивного носія даних</w:t>
          </w:r>
          <w:r>
            <w:rPr>
              <w:color w:val="auto"/>
              <w:lang w:val="uk-UA" w:bidi="ar-SA"/>
            </w:rPr>
            <w:tab/>
          </w:r>
          <w:r>
            <w:rPr>
              <w:rFonts w:cs="Times New Roman" w:ascii="Times New Roman" w:hAnsi="Times New Roman"/>
              <w:color w:val="auto"/>
              <w:lang w:val="uk-UA" w:bidi="ar-SA"/>
            </w:rPr>
            <w:t>6</w:t>
          </w:r>
        </w:p>
        <w:p>
          <w:pPr>
            <w:pStyle w:val="TOC2"/>
            <w:suppressLineNumbers w:val="0"/>
            <w:tabs>
              <w:tab w:val="clear" w:pos="708"/>
              <w:tab w:val="right" w:pos="9355" w:leader="dot"/>
            </w:tabs>
            <w:rPr>
              <w:color w:val="auto"/>
              <w:lang w:val="uk-UA" w:bidi="ar-SA"/>
            </w:rPr>
          </w:pPr>
          <w:r>
            <w:rPr>
              <w:rFonts w:cs="Times New Roman" w:ascii="Times New Roman" w:hAnsi="Times New Roman"/>
              <w:color w:val="auto"/>
              <w:lang w:val="uk-UA" w:bidi="ar-SA"/>
            </w:rPr>
            <w:t>2.2 Порядок завантаження даних і програми</w:t>
          </w:r>
          <w:r>
            <w:rPr>
              <w:color w:val="auto"/>
              <w:lang w:val="uk-UA" w:bidi="ar-SA"/>
            </w:rPr>
            <w:tab/>
          </w:r>
          <w:r>
            <w:rPr>
              <w:rFonts w:cs="Times New Roman" w:ascii="Times New Roman" w:hAnsi="Times New Roman"/>
              <w:color w:val="auto"/>
              <w:lang w:val="uk-UA" w:bidi="ar-SA"/>
            </w:rPr>
            <w:t>6</w:t>
          </w:r>
        </w:p>
        <w:p>
          <w:pPr>
            <w:pStyle w:val="TOC2"/>
            <w:suppressLineNumbers w:val="0"/>
            <w:tabs>
              <w:tab w:val="clear" w:pos="708"/>
              <w:tab w:val="right" w:pos="9355" w:leader="dot"/>
            </w:tabs>
            <w:rPr>
              <w:color w:val="auto"/>
              <w:lang w:val="uk-UA" w:bidi="ar-SA"/>
            </w:rPr>
          </w:pPr>
          <w:r>
            <w:rPr>
              <w:rFonts w:cs="Times New Roman" w:ascii="Times New Roman" w:hAnsi="Times New Roman"/>
              <w:color w:val="auto"/>
              <w:lang w:val="uk-UA" w:bidi="ar-SA"/>
            </w:rPr>
            <w:t>2.3 Порядок перевірки працездатності</w:t>
          </w:r>
          <w:r>
            <w:rPr>
              <w:color w:val="auto"/>
              <w:lang w:val="uk-UA" w:bidi="ar-SA"/>
            </w:rPr>
            <w:tab/>
          </w:r>
          <w:r>
            <w:rPr>
              <w:rFonts w:cs="Times New Roman" w:ascii="Times New Roman" w:hAnsi="Times New Roman"/>
              <w:color w:val="auto"/>
              <w:lang w:val="uk-UA" w:bidi="ar-SA"/>
            </w:rPr>
            <w:t>7</w:t>
          </w:r>
        </w:p>
        <w:p>
          <w:pPr>
            <w:pStyle w:val="TOC1"/>
            <w:suppressLineNumbers w:val="0"/>
            <w:tabs>
              <w:tab w:val="clear" w:pos="708"/>
              <w:tab w:val="left" w:pos="567" w:leader="none"/>
              <w:tab w:val="right" w:pos="9355" w:leader="dot"/>
            </w:tabs>
            <w:rPr>
              <w:color w:val="auto"/>
              <w:lang w:val="uk-UA" w:bidi="ar-SA"/>
            </w:rPr>
          </w:pPr>
          <w:r>
            <w:rPr>
              <w:rFonts w:eastAsia="Arial" w:cs="Times New Roman" w:ascii="Times New Roman" w:hAnsi="Times New Roman" w:eastAsiaTheme="minorHAnsi"/>
              <w:color w:val="auto"/>
              <w:lang w:val="uk-UA" w:bidi="ar-SA"/>
            </w:rPr>
            <w:t>3</w:t>
          </w:r>
          <w:r>
            <w:rPr>
              <w:color w:val="auto"/>
              <w:lang w:val="uk-UA" w:bidi="ar-SA"/>
            </w:rPr>
            <w:tab/>
          </w:r>
          <w:r>
            <w:rPr>
              <w:rFonts w:cs="Times New Roman" w:ascii="Times New Roman" w:hAnsi="Times New Roman"/>
              <w:color w:val="auto"/>
              <w:lang w:val="uk-UA" w:bidi="ar-SA"/>
            </w:rPr>
            <w:t xml:space="preserve">ВИКОНАННЯ ПРОГРАМИ </w:t>
          </w:r>
          <w:r>
            <w:rPr>
              <w:color w:val="auto"/>
              <w:lang w:val="uk-UA" w:bidi="ar-SA"/>
            </w:rPr>
            <w:tab/>
          </w:r>
          <w:r>
            <w:rPr>
              <w:rFonts w:cs="Times New Roman" w:ascii="Times New Roman" w:hAnsi="Times New Roman"/>
              <w:color w:val="auto"/>
              <w:highlight w:val="yellow"/>
              <w:lang w:val="uk-UA" w:bidi="ar-SA"/>
            </w:rPr>
            <w:t>8</w:t>
          </w:r>
        </w:p>
        <w:p>
          <w:pPr>
            <w:pStyle w:val="TOC2"/>
            <w:suppressLineNumbers w:val="0"/>
            <w:tabs>
              <w:tab w:val="clear" w:pos="708"/>
              <w:tab w:val="right" w:pos="9355" w:leader="dot"/>
            </w:tabs>
            <w:rPr/>
          </w:pPr>
          <w:r>
            <w:rPr>
              <w:rFonts w:cs="Times New Roman" w:ascii="Times New Roman" w:hAnsi="Times New Roman"/>
              <w:color w:val="auto"/>
              <w:lang w:val="uk-UA" w:bidi="ar-SA"/>
            </w:rPr>
            <w:t xml:space="preserve">3.1 </w:t>
          </w:r>
          <w:r>
            <w:rPr/>
            <w:t>Робота з системою моніторингу метрик</w:t>
          </w:r>
          <w:r>
            <w:rPr>
              <w:color w:val="auto"/>
              <w:lang w:val="uk-UA" w:bidi="ar-SA"/>
            </w:rPr>
            <w:tab/>
          </w:r>
          <w:r>
            <w:rPr>
              <w:rFonts w:cs="Times New Roman" w:ascii="Times New Roman" w:hAnsi="Times New Roman"/>
              <w:color w:val="auto"/>
              <w:lang w:val="uk-UA" w:bidi="ar-SA"/>
            </w:rPr>
            <w:t>8</w:t>
          </w:r>
        </w:p>
        <w:p>
          <w:pPr>
            <w:pStyle w:val="TOC3"/>
            <w:suppressLineNumbers w:val="0"/>
            <w:tabs>
              <w:tab w:val="clear" w:pos="708"/>
              <w:tab w:val="right" w:pos="9355" w:leader="dot"/>
            </w:tabs>
            <w:rPr/>
          </w:pPr>
          <w:r>
            <w:rPr>
              <w:rFonts w:cs="Times New Roman" w:ascii="Times New Roman" w:hAnsi="Times New Roman"/>
              <w:color w:val="auto"/>
              <w:lang w:val="uk-UA" w:bidi="ar-SA"/>
            </w:rPr>
            <w:t xml:space="preserve">3.1.1 </w:t>
          </w:r>
          <w:r>
            <w:rPr/>
            <w:t>Доступ до Prometheus</w:t>
          </w:r>
          <w:r>
            <w:rPr>
              <w:color w:val="auto"/>
              <w:lang w:val="uk-UA" w:bidi="ar-SA"/>
            </w:rPr>
            <w:tab/>
          </w:r>
          <w:r>
            <w:rPr>
              <w:rFonts w:cs="Times New Roman" w:ascii="Times New Roman" w:hAnsi="Times New Roman"/>
              <w:color w:val="auto"/>
              <w:lang w:val="uk-UA" w:bidi="ar-SA"/>
            </w:rPr>
            <w:t>8</w:t>
          </w:r>
        </w:p>
        <w:p>
          <w:pPr>
            <w:pStyle w:val="TOC3"/>
            <w:suppressLineNumbers w:val="0"/>
            <w:tabs>
              <w:tab w:val="clear" w:pos="708"/>
              <w:tab w:val="right" w:pos="9355" w:leader="dot"/>
            </w:tabs>
            <w:rPr/>
          </w:pPr>
          <w:r>
            <w:rPr>
              <w:rFonts w:cs="Times New Roman" w:ascii="Times New Roman" w:hAnsi="Times New Roman"/>
              <w:color w:val="auto"/>
              <w:lang w:val="uk-UA" w:bidi="ar-SA"/>
            </w:rPr>
            <w:t xml:space="preserve">3.1.2 </w:t>
          </w:r>
          <w:r>
            <w:rPr/>
            <w:t>Перегляд та аналіз метрик</w:t>
          </w:r>
          <w:r>
            <w:rPr>
              <w:color w:val="auto"/>
              <w:lang w:val="uk-UA" w:bidi="ar-SA"/>
            </w:rPr>
            <w:tab/>
          </w:r>
          <w:r>
            <w:rPr>
              <w:rFonts w:cs="Times New Roman" w:ascii="Times New Roman" w:hAnsi="Times New Roman"/>
              <w:color w:val="auto"/>
              <w:lang w:val="uk-UA" w:bidi="ar-SA"/>
            </w:rPr>
            <w:t>9</w:t>
          </w:r>
        </w:p>
        <w:p>
          <w:pPr>
            <w:pStyle w:val="TOC3"/>
            <w:suppressLineNumbers w:val="0"/>
            <w:tabs>
              <w:tab w:val="clear" w:pos="708"/>
              <w:tab w:val="right" w:pos="9355" w:leader="dot"/>
            </w:tabs>
            <w:rPr/>
          </w:pPr>
          <w:r>
            <w:rPr>
              <w:rFonts w:cs="Times New Roman" w:ascii="Times New Roman" w:hAnsi="Times New Roman"/>
              <w:color w:val="auto"/>
              <w:lang w:val="uk-UA" w:bidi="ar-SA"/>
            </w:rPr>
            <w:t xml:space="preserve">3.1.3 </w:t>
          </w:r>
          <w:r>
            <w:rPr/>
            <w:t>Створення власних запитів</w:t>
          </w:r>
          <w:r>
            <w:rPr>
              <w:color w:val="auto"/>
              <w:lang w:val="uk-UA" w:bidi="ar-SA"/>
            </w:rPr>
            <w:tab/>
          </w:r>
          <w:r>
            <w:rPr>
              <w:rFonts w:cs="Times New Roman" w:ascii="Times New Roman" w:hAnsi="Times New Roman"/>
              <w:color w:val="auto"/>
              <w:lang w:val="uk-UA" w:bidi="ar-SA"/>
            </w:rPr>
            <w:t>10</w:t>
          </w:r>
        </w:p>
        <w:p>
          <w:pPr>
            <w:pStyle w:val="TOC2"/>
            <w:suppressLineNumbers w:val="0"/>
            <w:tabs>
              <w:tab w:val="clear" w:pos="708"/>
              <w:tab w:val="right" w:pos="9355" w:leader="dot"/>
            </w:tabs>
            <w:rPr/>
          </w:pP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 xml:space="preserve">3.2 </w:t>
          </w: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>Р</w:t>
          </w:r>
          <w:r>
            <w:rPr/>
            <w:t>обота з системою аналізу логів</w:t>
          </w:r>
          <w:r>
            <w:rPr>
              <w:color w:val="auto"/>
              <w:lang w:val="uk-UA" w:bidi="ar-SA"/>
            </w:rPr>
            <w:tab/>
          </w: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>11</w:t>
          </w:r>
        </w:p>
        <w:p>
          <w:pPr>
            <w:pStyle w:val="TOC3"/>
            <w:suppressLineNumbers w:val="0"/>
            <w:tabs>
              <w:tab w:val="clear" w:pos="708"/>
              <w:tab w:val="right" w:pos="9355" w:leader="dot"/>
            </w:tabs>
            <w:rPr/>
          </w:pP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 xml:space="preserve">3.2.1 </w:t>
          </w:r>
          <w:r>
            <w:rPr/>
            <w:t>Доступ до Kibana</w:t>
          </w:r>
          <w:r>
            <w:rPr>
              <w:color w:val="auto"/>
              <w:lang w:val="uk-UA" w:bidi="ar-SA"/>
            </w:rPr>
            <w:tab/>
          </w: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>11</w:t>
          </w:r>
        </w:p>
        <w:p>
          <w:pPr>
            <w:pStyle w:val="TOC3"/>
            <w:suppressLineNumbers w:val="0"/>
            <w:tabs>
              <w:tab w:val="clear" w:pos="708"/>
              <w:tab w:val="right" w:pos="9355" w:leader="dot"/>
            </w:tabs>
            <w:rPr/>
          </w:pP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 xml:space="preserve">3.2.2 </w:t>
          </w:r>
          <w:r>
            <w:rPr/>
            <w:t>Пошук та фільтрація логів</w:t>
          </w:r>
          <w:r>
            <w:rPr>
              <w:color w:val="auto"/>
              <w:lang w:val="uk-UA" w:bidi="ar-SA"/>
            </w:rPr>
            <w:tab/>
          </w: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>11</w:t>
          </w:r>
        </w:p>
        <w:p>
          <w:pPr>
            <w:pStyle w:val="TOC3"/>
            <w:suppressLineNumbers w:val="0"/>
            <w:tabs>
              <w:tab w:val="clear" w:pos="708"/>
              <w:tab w:val="right" w:pos="9355" w:leader="dot"/>
            </w:tabs>
            <w:rPr/>
          </w:pP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 xml:space="preserve">3.2.3 </w:t>
          </w:r>
          <w:r>
            <w:rPr/>
            <w:t>Створення візуалізацій логів</w:t>
          </w:r>
          <w:r>
            <w:rPr>
              <w:color w:val="auto"/>
              <w:lang w:val="uk-UA" w:bidi="ar-SA"/>
            </w:rPr>
            <w:tab/>
          </w: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>12</w:t>
          </w:r>
        </w:p>
        <w:p>
          <w:pPr>
            <w:pStyle w:val="TOC2"/>
            <w:suppressLineNumbers w:val="0"/>
            <w:tabs>
              <w:tab w:val="clear" w:pos="708"/>
              <w:tab w:val="right" w:pos="9355" w:leader="dot"/>
            </w:tabs>
            <w:rPr/>
          </w:pP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 xml:space="preserve">3.3 </w:t>
          </w:r>
          <w:r>
            <w:rPr/>
            <w:t>Робота з дашбордами Grafana</w:t>
          </w:r>
          <w:r>
            <w:rPr>
              <w:color w:val="auto"/>
              <w:lang w:val="uk-UA" w:bidi="ar-SA"/>
            </w:rPr>
            <w:tab/>
          </w: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>13</w:t>
          </w:r>
        </w:p>
        <w:p>
          <w:pPr>
            <w:pStyle w:val="TOC3"/>
            <w:suppressLineNumbers w:val="0"/>
            <w:tabs>
              <w:tab w:val="clear" w:pos="708"/>
              <w:tab w:val="right" w:pos="9355" w:leader="dot"/>
            </w:tabs>
            <w:rPr/>
          </w:pP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 xml:space="preserve">3.3.1 </w:t>
          </w:r>
          <w:r>
            <w:rPr/>
            <w:t>Доступ до Grafana</w:t>
          </w:r>
          <w:r>
            <w:rPr>
              <w:color w:val="auto"/>
              <w:lang w:val="uk-UA" w:bidi="ar-SA"/>
            </w:rPr>
            <w:tab/>
          </w: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>13</w:t>
          </w:r>
        </w:p>
        <w:p>
          <w:pPr>
            <w:pStyle w:val="TOC3"/>
            <w:suppressLineNumbers w:val="0"/>
            <w:tabs>
              <w:tab w:val="clear" w:pos="708"/>
              <w:tab w:val="right" w:pos="9355" w:leader="dot"/>
            </w:tabs>
            <w:rPr/>
          </w:pP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 xml:space="preserve">3.3.2 </w:t>
          </w:r>
          <w:r>
            <w:rPr/>
            <w:t>Перегляд існуючих дашбордів</w:t>
          </w:r>
          <w:r>
            <w:rPr>
              <w:color w:val="auto"/>
              <w:lang w:val="uk-UA" w:bidi="ar-SA"/>
            </w:rPr>
            <w:tab/>
          </w: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>14</w:t>
          </w:r>
        </w:p>
        <w:p>
          <w:pPr>
            <w:pStyle w:val="TOC3"/>
            <w:suppressLineNumbers w:val="0"/>
            <w:tabs>
              <w:tab w:val="clear" w:pos="708"/>
              <w:tab w:val="right" w:pos="9355" w:leader="dot"/>
            </w:tabs>
            <w:rPr/>
          </w:pP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 xml:space="preserve">3.3.3 </w:t>
          </w:r>
          <w:r>
            <w:rPr/>
            <w:t>Створення власних дашбордів</w:t>
          </w:r>
        </w:p>
        <w:p>
          <w:pPr>
            <w:pStyle w:val="TOC2"/>
            <w:suppressLineNumbers w:val="0"/>
            <w:tabs>
              <w:tab w:val="clear" w:pos="708"/>
              <w:tab w:val="right" w:pos="9355" w:leader="dot"/>
            </w:tabs>
            <w:rPr/>
          </w:pP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 xml:space="preserve">3.4 </w:t>
          </w:r>
          <w:r>
            <w:rPr/>
            <w:t>Система оповіщень</w:t>
          </w:r>
          <w:r>
            <w:rPr>
              <w:color w:val="auto"/>
              <w:lang w:val="uk-UA" w:bidi="ar-SA"/>
            </w:rPr>
            <w:tab/>
          </w: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>15</w:t>
          </w:r>
        </w:p>
        <w:p>
          <w:pPr>
            <w:pStyle w:val="TOC3"/>
            <w:suppressLineNumbers w:val="0"/>
            <w:tabs>
              <w:tab w:val="clear" w:pos="708"/>
              <w:tab w:val="right" w:pos="9355" w:leader="dot"/>
            </w:tabs>
            <w:rPr/>
          </w:pP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 xml:space="preserve">3.4.1 </w:t>
          </w:r>
          <w:r>
            <w:rPr/>
            <w:t>Перегляд активних оповіщень</w:t>
          </w: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 xml:space="preserve"> </w:t>
          </w:r>
          <w:r>
            <w:rPr>
              <w:color w:val="auto"/>
              <w:lang w:val="uk-UA" w:bidi="ar-SA"/>
            </w:rPr>
            <w:tab/>
          </w: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>16</w:t>
          </w:r>
        </w:p>
        <w:p>
          <w:pPr>
            <w:pStyle w:val="TOC3"/>
            <w:suppressLineNumbers w:val="0"/>
            <w:tabs>
              <w:tab w:val="clear" w:pos="708"/>
              <w:tab w:val="right" w:pos="9355" w:leader="dot"/>
            </w:tabs>
            <w:rPr/>
          </w:pP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 xml:space="preserve">3.4.2 </w:t>
          </w:r>
          <w:r>
            <w:rPr/>
            <w:t>Налаштування правил оповіщень</w:t>
          </w:r>
          <w:r>
            <w:rPr>
              <w:color w:val="auto"/>
              <w:lang w:val="uk-UA" w:bidi="ar-SA"/>
            </w:rPr>
            <w:tab/>
          </w: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>16</w:t>
          </w:r>
        </w:p>
        <w:p>
          <w:pPr>
            <w:pStyle w:val="TOC2"/>
            <w:suppressLineNumbers w:val="0"/>
            <w:tabs>
              <w:tab w:val="clear" w:pos="708"/>
              <w:tab w:val="right" w:pos="9355" w:leader="dot"/>
            </w:tabs>
            <w:rPr/>
          </w:pP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 xml:space="preserve">3.5 </w:t>
          </w:r>
          <w:r>
            <w:rPr/>
            <w:t>Адміністрування системи</w:t>
          </w:r>
          <w:r>
            <w:rPr>
              <w:color w:val="auto"/>
              <w:lang w:val="uk-UA" w:bidi="ar-SA"/>
            </w:rPr>
            <w:tab/>
          </w: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>17</w:t>
          </w:r>
        </w:p>
        <w:p>
          <w:pPr>
            <w:pStyle w:val="TOC2"/>
            <w:suppressLineNumbers w:val="0"/>
            <w:tabs>
              <w:tab w:val="clear" w:pos="708"/>
              <w:tab w:val="right" w:pos="9355" w:leader="dot"/>
            </w:tabs>
            <w:rPr/>
          </w:pP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 xml:space="preserve">     </w:t>
          </w: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 xml:space="preserve">3.5.1 </w:t>
          </w:r>
          <w:r>
            <w:rPr/>
            <w:t>Моніторинг стану компонентів</w:t>
          </w:r>
        </w:p>
        <w:p>
          <w:pPr>
            <w:pStyle w:val="TOC2"/>
            <w:suppressLineNumbers w:val="0"/>
            <w:tabs>
              <w:tab w:val="clear" w:pos="708"/>
              <w:tab w:val="right" w:pos="9355" w:leader="dot"/>
            </w:tabs>
            <w:rPr/>
          </w:pP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 xml:space="preserve">     </w:t>
          </w:r>
          <w:r>
            <w:rPr>
              <w:rFonts w:eastAsia="Times New Roman" w:cs="Times New Roman" w:ascii="Times New Roman" w:hAnsi="Times New Roman"/>
              <w:color w:val="auto"/>
              <w:lang w:val="uk-UA" w:bidi="ar-SA"/>
            </w:rPr>
            <w:t xml:space="preserve">3.5.2 </w:t>
          </w:r>
          <w:r>
            <w:rPr/>
            <w:t>Масштабування системи</w:t>
          </w:r>
        </w:p>
        <w:p>
          <w:pPr>
            <w:pStyle w:val="TOC1"/>
            <w:suppressLineNumbers w:val="0"/>
            <w:tabs>
              <w:tab w:val="clear" w:pos="708"/>
              <w:tab w:val="left" w:pos="567" w:leader="none"/>
              <w:tab w:val="right" w:pos="9355" w:leader="dot"/>
            </w:tabs>
            <w:rPr>
              <w:color w:val="auto"/>
              <w:lang w:val="uk-UA" w:bidi="ar-SA"/>
            </w:rPr>
          </w:pPr>
          <w:r>
            <w:rPr>
              <w:rFonts w:eastAsia="Arial" w:cs="Times New Roman" w:ascii="Times New Roman" w:hAnsi="Times New Roman" w:eastAsiaTheme="minorHAnsi"/>
              <w:color w:val="auto"/>
              <w:lang w:val="uk-UA" w:bidi="ar-SA"/>
            </w:rPr>
            <w:t>4</w:t>
          </w:r>
          <w:r>
            <w:rPr>
              <w:color w:val="auto"/>
              <w:lang w:val="uk-UA" w:bidi="ar-SA"/>
            </w:rPr>
            <w:tab/>
          </w:r>
          <w:r>
            <w:rPr>
              <w:rFonts w:cs="Times New Roman" w:ascii="Times New Roman" w:hAnsi="Times New Roman"/>
              <w:color w:val="auto"/>
              <w:lang w:val="uk-UA" w:bidi="ar-SA"/>
            </w:rPr>
            <w:t>РЕКОМЕНДАЦІЇ ПО ЗАСТОСУВАННЮ</w:t>
          </w:r>
          <w:r>
            <w:rPr>
              <w:color w:val="auto"/>
              <w:lang w:val="uk-UA" w:bidi="ar-SA"/>
            </w:rPr>
            <w:tab/>
          </w:r>
          <w:r>
            <w:rPr>
              <w:rFonts w:cs="Times New Roman" w:ascii="Times New Roman" w:hAnsi="Times New Roman"/>
              <w:color w:val="auto"/>
              <w:lang w:val="uk-UA" w:bidi="ar-SA"/>
            </w:rPr>
            <w:t>19</w:t>
          </w:r>
        </w:p>
        <w:p>
          <w:pPr>
            <w:pStyle w:val="TOC1"/>
            <w:suppressLineNumbers w:val="0"/>
            <w:tabs>
              <w:tab w:val="clear" w:pos="708"/>
              <w:tab w:val="right" w:pos="9355" w:leader="dot"/>
            </w:tabs>
            <w:rPr>
              <w:color w:val="auto"/>
              <w:lang w:val="uk-UA" w:bidi="ar-SA"/>
            </w:rPr>
          </w:pPr>
          <w:r>
            <w:rPr>
              <w:rFonts w:cs="Times New Roman" w:ascii="Times New Roman" w:hAnsi="Times New Roman"/>
              <w:color w:val="auto"/>
              <w:lang w:val="uk-UA" w:bidi="ar-SA"/>
            </w:rPr>
            <w:t>5 ПОВІДОМЛЕННЯ</w:t>
          </w:r>
          <w:r>
            <w:rPr>
              <w:color w:val="auto"/>
              <w:lang w:val="uk-UA" w:bidi="ar-SA"/>
            </w:rPr>
            <w:t xml:space="preserve"> </w:t>
            <w:tab/>
          </w:r>
          <w:r>
            <w:rPr>
              <w:color w:val="auto"/>
              <w:highlight w:val="yellow"/>
              <w:lang w:val="uk-UA" w:bidi="ar-SA"/>
            </w:rPr>
            <w:t>20</w:t>
          </w:r>
          <w:r>
            <w:rPr>
              <w:highlight w:val="yellow"/>
              <w:color w:val="auto"/>
              <w:lang w:val="uk-UA" w:bidi="ar-SA"/>
            </w:rPr>
            <w:fldChar w:fldCharType="end"/>
          </w:r>
        </w:p>
      </w:sdtContent>
    </w:sdt>
    <w:p>
      <w:pPr>
        <w:pStyle w:val="Normal"/>
        <w:rPr>
          <w:color w:val="auto"/>
          <w:sz w:val="28"/>
          <w:szCs w:val="28"/>
          <w:lang w:val="uk-UA" w:bidi="ar-SA"/>
        </w:rPr>
      </w:pPr>
      <w:r>
        <w:rPr>
          <w:color w:val="auto"/>
          <w:sz w:val="28"/>
          <w:szCs w:val="28"/>
          <w:lang w:val="uk-UA" w:bidi="ar-SA"/>
        </w:rPr>
      </w:r>
      <w:r>
        <w:br w:type="page"/>
      </w:r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720" w:leader="none"/>
        </w:tabs>
        <w:spacing w:lineRule="auto" w:line="360" w:before="0" w:after="200"/>
        <w:ind w:firstLine="900"/>
        <w:jc w:val="center"/>
        <w:outlineLvl w:val="0"/>
        <w:rPr>
          <w:color w:val="auto"/>
          <w:lang w:val="uk-UA" w:bidi="ar-SA"/>
        </w:rPr>
      </w:pPr>
      <w:bookmarkStart w:id="1" w:name="_Toc2"/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 xml:space="preserve"> </w:t>
      </w: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>ВСТУП</w:t>
      </w:r>
      <w:bookmarkEnd w:id="1"/>
    </w:p>
    <w:p>
      <w:pPr>
        <w:pStyle w:val="BodyText"/>
        <w:widowControl/>
        <w:suppressLineNumbers w:val="0"/>
        <w:pBdr/>
        <w:bidi w:val="0"/>
        <w:spacing w:lineRule="auto" w:line="360" w:beforeAutospacing="0" w:before="0" w:afterAutospacing="0" w:after="0"/>
        <w:ind w:firstLine="720" w:left="0" w:right="0"/>
        <w:jc w:val="both"/>
        <w:rPr>
          <w:rFonts w:ascii="Times New Roman" w:hAnsi="Times New Roman" w:cs="Times New Roman"/>
          <w:color w:val="auto"/>
          <w:sz w:val="28"/>
          <w:szCs w:val="28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>Область застосування системи "Моніторинг та аналіз телеметрії в Kubernetes" — DevOps команди, системні адміністратори, розробники, SRE інженери та інші фахівці, які працюють з контейнеризованими додатками у Kubernetes.</w:t>
      </w:r>
    </w:p>
    <w:p>
      <w:pPr>
        <w:pStyle w:val="BodyText"/>
        <w:widowControl/>
        <w:bidi w:val="0"/>
        <w:spacing w:lineRule="auto" w:line="360" w:beforeAutospacing="0" w:before="0" w:afterAutospacing="0" w:after="140"/>
        <w:ind w:firstLine="720" w:left="0" w:righ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cs="Times New Roman" w:ascii="Times New Roman" w:hAnsi="Times New Roman"/>
          <w:sz w:val="28"/>
          <w:szCs w:val="28"/>
          <w:lang w:val="uk-UA"/>
        </w:rPr>
        <w:t>Система призначена для автоматизації процесів моніторингу та аналізу телеметрії в Kubernetes кластерах. Основні можливості включають:</w:t>
      </w:r>
    </w:p>
    <w:p>
      <w:pPr>
        <w:pStyle w:val="BodyText"/>
        <w:widowControl/>
        <w:numPr>
          <w:ilvl w:val="0"/>
          <w:numId w:val="4"/>
        </w:numPr>
        <w:tabs>
          <w:tab w:val="clear" w:pos="708"/>
          <w:tab w:val="left" w:pos="0" w:leader="none"/>
        </w:tabs>
        <w:bidi w:val="0"/>
        <w:spacing w:lineRule="auto" w:line="360" w:beforeAutospacing="0" w:before="0" w:afterAutospacing="0" w:after="0"/>
        <w:ind w:hanging="283" w:left="1429" w:righ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trong"/>
          <w:rFonts w:cs="Times New Roman" w:ascii="Times New Roman" w:hAnsi="Times New Roman"/>
          <w:sz w:val="28"/>
          <w:szCs w:val="28"/>
          <w:lang w:val="uk-UA"/>
        </w:rPr>
        <w:t>збір метрик продуктивності</w:t>
      </w:r>
      <w:r>
        <w:rPr>
          <w:rFonts w:cs="Times New Roman" w:ascii="Times New Roman" w:hAnsi="Times New Roman"/>
          <w:sz w:val="28"/>
          <w:szCs w:val="28"/>
          <w:lang w:val="uk-UA"/>
        </w:rPr>
        <w:t xml:space="preserve">: автоматичний збір метрик з усіх компонентів кластера та додатків; </w:t>
      </w:r>
    </w:p>
    <w:p>
      <w:pPr>
        <w:pStyle w:val="BodyText"/>
        <w:widowControl/>
        <w:numPr>
          <w:ilvl w:val="0"/>
          <w:numId w:val="4"/>
        </w:numPr>
        <w:tabs>
          <w:tab w:val="clear" w:pos="708"/>
          <w:tab w:val="left" w:pos="0" w:leader="none"/>
        </w:tabs>
        <w:bidi w:val="0"/>
        <w:spacing w:lineRule="auto" w:line="360" w:beforeAutospacing="0" w:before="0" w:afterAutospacing="0" w:after="0"/>
        <w:ind w:hanging="283" w:left="1429" w:righ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trong"/>
          <w:rFonts w:cs="Times New Roman" w:ascii="Times New Roman" w:hAnsi="Times New Roman"/>
          <w:sz w:val="28"/>
          <w:szCs w:val="28"/>
          <w:lang w:val="uk-UA"/>
        </w:rPr>
        <w:t>централізований збір логів</w:t>
      </w:r>
      <w:r>
        <w:rPr>
          <w:rFonts w:cs="Times New Roman" w:ascii="Times New Roman" w:hAnsi="Times New Roman"/>
          <w:sz w:val="28"/>
          <w:szCs w:val="28"/>
          <w:lang w:val="uk-UA"/>
        </w:rPr>
        <w:t xml:space="preserve">: збирання логів з усіх контейнерів та системних компонентів; </w:t>
      </w:r>
    </w:p>
    <w:p>
      <w:pPr>
        <w:pStyle w:val="BodyText"/>
        <w:widowControl/>
        <w:numPr>
          <w:ilvl w:val="0"/>
          <w:numId w:val="4"/>
        </w:numPr>
        <w:tabs>
          <w:tab w:val="clear" w:pos="708"/>
          <w:tab w:val="left" w:pos="0" w:leader="none"/>
        </w:tabs>
        <w:bidi w:val="0"/>
        <w:spacing w:lineRule="auto" w:line="360" w:beforeAutospacing="0" w:before="0" w:afterAutospacing="0" w:after="0"/>
        <w:ind w:hanging="283" w:left="1429" w:righ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trong"/>
          <w:rFonts w:cs="Times New Roman" w:ascii="Times New Roman" w:hAnsi="Times New Roman"/>
          <w:sz w:val="28"/>
          <w:szCs w:val="28"/>
          <w:lang w:val="uk-UA"/>
        </w:rPr>
        <w:t>візуалізація даних</w:t>
      </w:r>
      <w:r>
        <w:rPr>
          <w:rFonts w:cs="Times New Roman" w:ascii="Times New Roman" w:hAnsi="Times New Roman"/>
          <w:sz w:val="28"/>
          <w:szCs w:val="28"/>
          <w:lang w:val="uk-UA"/>
        </w:rPr>
        <w:t xml:space="preserve">: створення інформативних дашбордів для моніторингу стану системи; </w:t>
      </w:r>
    </w:p>
    <w:p>
      <w:pPr>
        <w:pStyle w:val="BodyText"/>
        <w:widowControl/>
        <w:numPr>
          <w:ilvl w:val="0"/>
          <w:numId w:val="4"/>
        </w:numPr>
        <w:tabs>
          <w:tab w:val="clear" w:pos="708"/>
          <w:tab w:val="left" w:pos="0" w:leader="none"/>
        </w:tabs>
        <w:bidi w:val="0"/>
        <w:spacing w:lineRule="auto" w:line="360" w:beforeAutospacing="0" w:before="0" w:afterAutospacing="0" w:after="0"/>
        <w:ind w:hanging="283" w:left="1429" w:righ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trong"/>
          <w:rFonts w:cs="Times New Roman" w:ascii="Times New Roman" w:hAnsi="Times New Roman"/>
          <w:sz w:val="28"/>
          <w:szCs w:val="28"/>
          <w:lang w:val="uk-UA"/>
        </w:rPr>
        <w:t>система оповіщень</w:t>
      </w:r>
      <w:r>
        <w:rPr>
          <w:rFonts w:cs="Times New Roman" w:ascii="Times New Roman" w:hAnsi="Times New Roman"/>
          <w:sz w:val="28"/>
          <w:szCs w:val="28"/>
          <w:lang w:val="uk-UA"/>
        </w:rPr>
        <w:t xml:space="preserve">: автоматичне виявлення аномалій та відправка сповіщень; </w:t>
      </w:r>
    </w:p>
    <w:p>
      <w:pPr>
        <w:pStyle w:val="BodyText"/>
        <w:widowControl/>
        <w:numPr>
          <w:ilvl w:val="0"/>
          <w:numId w:val="4"/>
        </w:numPr>
        <w:tabs>
          <w:tab w:val="clear" w:pos="708"/>
          <w:tab w:val="left" w:pos="0" w:leader="none"/>
        </w:tabs>
        <w:bidi w:val="0"/>
        <w:spacing w:lineRule="auto" w:line="360" w:beforeAutospacing="0" w:before="0" w:afterAutospacing="0" w:after="0"/>
        <w:ind w:hanging="283" w:left="1429" w:righ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trong"/>
          <w:rFonts w:cs="Times New Roman" w:ascii="Times New Roman" w:hAnsi="Times New Roman"/>
          <w:sz w:val="28"/>
          <w:szCs w:val="28"/>
          <w:lang w:val="uk-UA"/>
        </w:rPr>
        <w:t>аналіз трендів</w:t>
      </w:r>
      <w:r>
        <w:rPr>
          <w:rFonts w:cs="Times New Roman" w:ascii="Times New Roman" w:hAnsi="Times New Roman"/>
          <w:sz w:val="28"/>
          <w:szCs w:val="28"/>
          <w:lang w:val="uk-UA"/>
        </w:rPr>
        <w:t xml:space="preserve">: історичний аналіз використання ресурсів та продуктивності; </w:t>
      </w:r>
    </w:p>
    <w:p>
      <w:pPr>
        <w:pStyle w:val="BodyText"/>
        <w:widowControl/>
        <w:numPr>
          <w:ilvl w:val="0"/>
          <w:numId w:val="4"/>
        </w:numPr>
        <w:tabs>
          <w:tab w:val="clear" w:pos="708"/>
          <w:tab w:val="left" w:pos="0" w:leader="none"/>
        </w:tabs>
        <w:bidi w:val="0"/>
        <w:spacing w:lineRule="auto" w:line="360"/>
        <w:ind w:hanging="283" w:left="1429" w:righ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trong"/>
          <w:rFonts w:cs="Times New Roman" w:ascii="Times New Roman" w:hAnsi="Times New Roman"/>
          <w:sz w:val="28"/>
          <w:szCs w:val="28"/>
          <w:lang w:val="uk-UA"/>
        </w:rPr>
        <w:t>масштабованість</w:t>
      </w:r>
      <w:r>
        <w:rPr>
          <w:rFonts w:cs="Times New Roman" w:ascii="Times New Roman" w:hAnsi="Times New Roman"/>
          <w:sz w:val="28"/>
          <w:szCs w:val="28"/>
          <w:lang w:val="uk-UA"/>
        </w:rPr>
        <w:t xml:space="preserve">: автоматичне адаптування до змін розміру кластера. </w:t>
      </w:r>
    </w:p>
    <w:p>
      <w:pPr>
        <w:pStyle w:val="BodyText"/>
        <w:widowControl/>
        <w:bidi w:val="0"/>
        <w:spacing w:lineRule="auto" w:line="360" w:beforeAutospacing="0" w:before="0" w:afterAutospacing="0" w:after="140"/>
        <w:ind w:firstLine="720" w:left="0" w:righ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cs="Times New Roman" w:ascii="Times New Roman" w:hAnsi="Times New Roman"/>
          <w:sz w:val="28"/>
          <w:szCs w:val="28"/>
          <w:lang w:val="uk-UA"/>
        </w:rPr>
        <w:t>Система спрощує діагностику проблем, підвищує надійність інфраструктури та дозволяє проактивно управляти ресурсами кластера.</w:t>
      </w:r>
    </w:p>
    <w:p>
      <w:pPr>
        <w:pStyle w:val="Normal"/>
        <w:suppressLineNumbers w:val="0"/>
        <w:pBdr/>
        <w:spacing w:lineRule="auto" w:line="360" w:beforeAutospacing="0" w:before="0" w:afterAutospacing="0" w:after="0"/>
        <w:ind w:firstLine="850" w:left="0" w:right="0"/>
        <w:jc w:val="both"/>
        <w:rPr>
          <w:rFonts w:ascii="Times New Roman" w:hAnsi="Times New Roman" w:cs="Times New Roman"/>
          <w:color w:val="auto"/>
          <w:sz w:val="28"/>
          <w:szCs w:val="28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</w:r>
    </w:p>
    <w:p>
      <w:pPr>
        <w:pStyle w:val="Normal"/>
        <w:suppressLineNumbers w:val="0"/>
        <w:shd w:val="nil" w:color="auto"/>
        <w:rPr>
          <w:rFonts w:ascii="Times New Roman" w:hAnsi="Times New Roman" w:cs="Times New Roman"/>
          <w:color w:val="auto"/>
          <w:sz w:val="28"/>
          <w:szCs w:val="28"/>
          <w:highlight w:val="none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</w:r>
      <w:r>
        <w:br w:type="page"/>
      </w:r>
    </w:p>
    <w:p>
      <w:pPr>
        <w:pStyle w:val="Normal"/>
        <w:widowControl w:val="false"/>
        <w:numPr>
          <w:ilvl w:val="0"/>
          <w:numId w:val="1"/>
        </w:numPr>
        <w:suppressLineNumbers w:val="0"/>
        <w:tabs>
          <w:tab w:val="clear" w:pos="708"/>
          <w:tab w:val="left" w:pos="284" w:leader="none"/>
        </w:tabs>
        <w:spacing w:lineRule="auto" w:line="360" w:before="0" w:after="0"/>
        <w:ind w:hanging="0" w:left="0"/>
        <w:jc w:val="center"/>
        <w:outlineLvl w:val="0"/>
        <w:rPr>
          <w:color w:val="auto"/>
          <w:lang w:val="uk-UA" w:bidi="ar-SA"/>
        </w:rPr>
      </w:pPr>
      <w:bookmarkStart w:id="2" w:name="_Toc3"/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>ПРИЗНАЧЕННЯ І УМОВИ ЗАСТОСУВАННЯ</w:t>
      </w:r>
      <w:bookmarkEnd w:id="2"/>
    </w:p>
    <w:p>
      <w:pPr>
        <w:pStyle w:val="Normal"/>
        <w:widowControl w:val="false"/>
        <w:numPr>
          <w:ilvl w:val="1"/>
          <w:numId w:val="1"/>
        </w:numPr>
        <w:suppressLineNumbers w:val="0"/>
        <w:tabs>
          <w:tab w:val="clear" w:pos="708"/>
          <w:tab w:val="left" w:pos="720" w:leader="none"/>
          <w:tab w:val="left" w:pos="1276" w:leader="none"/>
        </w:tabs>
        <w:spacing w:lineRule="auto" w:line="360" w:before="0" w:after="200"/>
        <w:ind w:firstLine="851" w:left="0"/>
        <w:jc w:val="both"/>
        <w:outlineLvl w:val="1"/>
        <w:rPr>
          <w:color w:val="auto"/>
          <w:lang w:val="uk-UA" w:bidi="ar-SA"/>
        </w:rPr>
      </w:pPr>
      <w:bookmarkStart w:id="3" w:name="_Toc4"/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>Функціональне і експлуатаційне призначення</w:t>
      </w:r>
      <w:bookmarkEnd w:id="3"/>
    </w:p>
    <w:p>
      <w:pPr>
        <w:pStyle w:val="BodyText"/>
        <w:widowControl/>
        <w:bidi w:val="0"/>
        <w:spacing w:lineRule="auto" w:line="360" w:beforeAutospacing="0" w:before="0" w:afterAutospacing="0" w:after="0"/>
        <w:ind w:firstLine="720" w:left="0" w:right="0"/>
        <w:jc w:val="both"/>
        <w:rPr>
          <w:rFonts w:ascii="Times New Roman" w:hAnsi="Times New Roman" w:cs="Times New Roman"/>
          <w:color w:val="auto"/>
          <w:sz w:val="28"/>
          <w:szCs w:val="28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>Функціональне призначення системи полягає в забезпеченні повного циклу збору, зберігання, аналізу та візуалізації телеметричних даних у середовищі Kubernetes. Система дозволяє ефективно моніторити стан інфраструктури, відстежувати продуктивність додатків, аналізувати логи та швидко виявляти проблеми.</w:t>
      </w:r>
    </w:p>
    <w:p>
      <w:pPr>
        <w:pStyle w:val="BodyText"/>
        <w:spacing w:lineRule="auto" w:line="360"/>
        <w:jc w:val="both"/>
        <w:rPr>
          <w:rFonts w:ascii="Times New Roman" w:hAnsi="Times New Roman" w:cs="Times New Roman"/>
          <w:lang w:val="uk-UA"/>
        </w:rPr>
      </w:pPr>
      <w:r>
        <w:rPr>
          <w:rFonts w:cs="Times New Roman" w:ascii="Times New Roman" w:hAnsi="Times New Roman"/>
          <w:sz w:val="28"/>
          <w:szCs w:val="28"/>
          <w:lang w:val="uk-UA"/>
        </w:rPr>
        <w:t>Експлуатаційне призначення: система "Моніторинг та аналіз телеметрії в Kubernetes" дозволить організувати централізований моніторинг кластера, зекономити час на діагностиці проблем, підвищити надійність сервісів та ефективність використання ресурсів.</w:t>
      </w:r>
    </w:p>
    <w:p>
      <w:pPr>
        <w:pStyle w:val="Normal"/>
        <w:widowControl w:val="false"/>
        <w:numPr>
          <w:ilvl w:val="1"/>
          <w:numId w:val="1"/>
        </w:numPr>
        <w:suppressLineNumbers w:val="0"/>
        <w:tabs>
          <w:tab w:val="clear" w:pos="708"/>
          <w:tab w:val="left" w:pos="720" w:leader="none"/>
          <w:tab w:val="left" w:pos="1276" w:leader="none"/>
        </w:tabs>
        <w:spacing w:lineRule="auto" w:line="360" w:before="0" w:after="200"/>
        <w:ind w:firstLine="851" w:left="0"/>
        <w:jc w:val="both"/>
        <w:outlineLvl w:val="1"/>
        <w:rPr>
          <w:color w:val="auto"/>
          <w:lang w:val="uk-UA" w:bidi="ar-SA"/>
        </w:rPr>
      </w:pPr>
      <w:bookmarkStart w:id="4" w:name="_Toc5"/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>Умови застосування</w:t>
      </w:r>
      <w:r>
        <w:rPr>
          <w:rFonts w:cs="Times New Roman" w:ascii="Times New Roman" w:hAnsi="Times New Roman"/>
          <w:color w:val="auto"/>
          <w:sz w:val="28"/>
          <w:szCs w:val="28"/>
          <w:highlight w:val="yellow"/>
          <w:lang w:val="uk-UA" w:bidi="ar-SA"/>
        </w:rPr>
        <w:t xml:space="preserve"> </w:t>
      </w:r>
      <w:bookmarkEnd w:id="4"/>
    </w:p>
    <w:p>
      <w:pPr>
        <w:pStyle w:val="BodyText"/>
        <w:widowControl/>
        <w:bidi w:val="0"/>
        <w:spacing w:lineRule="auto" w:line="360" w:beforeAutospacing="0" w:before="0" w:afterAutospacing="0" w:after="0"/>
        <w:ind w:firstLine="720" w:left="0" w:right="0"/>
        <w:jc w:val="both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Для забезпечення стабільного та надійного функціонування системи моніторингу, необхідно дотримуватись наступних умов експлуатації:</w:t>
      </w:r>
    </w:p>
    <w:p>
      <w:pPr>
        <w:pStyle w:val="BodyText"/>
        <w:widowControl/>
        <w:numPr>
          <w:ilvl w:val="0"/>
          <w:numId w:val="5"/>
        </w:numPr>
        <w:tabs>
          <w:tab w:val="clear" w:pos="708"/>
          <w:tab w:val="left" w:pos="0" w:leader="none"/>
        </w:tabs>
        <w:bidi w:val="0"/>
        <w:spacing w:lineRule="auto" w:line="360" w:beforeAutospacing="0" w:before="0" w:afterAutospacing="0" w:after="0"/>
        <w:ind w:hanging="283" w:left="709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trong"/>
          <w:rFonts w:eastAsia="Times New Roman" w:cs="Times New Roman" w:ascii="Times New Roman" w:hAnsi="Times New Roman"/>
          <w:b w:val="false"/>
          <w:bCs w:val="false"/>
          <w:sz w:val="28"/>
          <w:szCs w:val="28"/>
          <w:lang w:val="uk-UA"/>
        </w:rPr>
        <w:t>Kubernetes кластер</w:t>
      </w:r>
      <w:r>
        <w:rPr>
          <w:rFonts w:eastAsia="Times New Roman" w:cs="Times New Roman" w:ascii="Times New Roman" w:hAnsi="Times New Roman"/>
          <w:b w:val="false"/>
          <w:bCs w:val="false"/>
          <w:sz w:val="28"/>
          <w:szCs w:val="28"/>
          <w:lang w:val="uk-UA"/>
        </w:rPr>
        <w:t xml:space="preserve"> повинен бути розгорнутий та функціонувати стабільно; </w:t>
      </w:r>
    </w:p>
    <w:p>
      <w:pPr>
        <w:pStyle w:val="BodyText"/>
        <w:widowControl/>
        <w:numPr>
          <w:ilvl w:val="0"/>
          <w:numId w:val="5"/>
        </w:numPr>
        <w:tabs>
          <w:tab w:val="clear" w:pos="708"/>
          <w:tab w:val="left" w:pos="0" w:leader="none"/>
        </w:tabs>
        <w:bidi w:val="0"/>
        <w:spacing w:lineRule="auto" w:line="360" w:beforeAutospacing="0" w:before="0" w:afterAutospacing="0" w:after="0"/>
        <w:ind w:hanging="283" w:left="709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trong"/>
          <w:rFonts w:eastAsia="Times New Roman" w:cs="Times New Roman" w:ascii="Times New Roman" w:hAnsi="Times New Roman"/>
          <w:b w:val="false"/>
          <w:bCs w:val="false"/>
          <w:sz w:val="28"/>
          <w:szCs w:val="28"/>
          <w:lang w:val="uk-UA"/>
        </w:rPr>
        <w:t>користувачі</w:t>
      </w:r>
      <w:r>
        <w:rPr>
          <w:rFonts w:eastAsia="Times New Roman" w:cs="Times New Roman" w:ascii="Times New Roman" w:hAnsi="Times New Roman"/>
          <w:b w:val="false"/>
          <w:bCs w:val="false"/>
          <w:sz w:val="28"/>
          <w:szCs w:val="28"/>
          <w:lang w:val="uk-UA"/>
        </w:rPr>
        <w:t xml:space="preserve"> повинні мати базові навички роботи з Kubernetes та веб-інтерфейсами; </w:t>
      </w:r>
    </w:p>
    <w:p>
      <w:pPr>
        <w:pStyle w:val="BodyText"/>
        <w:widowControl/>
        <w:numPr>
          <w:ilvl w:val="0"/>
          <w:numId w:val="5"/>
        </w:numPr>
        <w:tabs>
          <w:tab w:val="clear" w:pos="708"/>
          <w:tab w:val="left" w:pos="0" w:leader="none"/>
        </w:tabs>
        <w:bidi w:val="0"/>
        <w:spacing w:lineRule="auto" w:line="360"/>
        <w:ind w:hanging="283" w:left="709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trong"/>
          <w:rFonts w:eastAsia="Times New Roman" w:cs="Times New Roman" w:ascii="Times New Roman" w:hAnsi="Times New Roman"/>
          <w:b w:val="false"/>
          <w:bCs w:val="false"/>
          <w:sz w:val="28"/>
          <w:szCs w:val="28"/>
          <w:lang w:val="uk-UA"/>
        </w:rPr>
        <w:t>доступ до мережі</w:t>
      </w:r>
      <w:r>
        <w:rPr>
          <w:rFonts w:eastAsia="Times New Roman" w:cs="Times New Roman" w:ascii="Times New Roman" w:hAnsi="Times New Roman"/>
          <w:b w:val="false"/>
          <w:bCs w:val="false"/>
          <w:sz w:val="28"/>
          <w:szCs w:val="28"/>
          <w:lang w:val="uk-UA"/>
        </w:rPr>
        <w:t xml:space="preserve"> для взаємодії з компонентами системи через веб-браузер. </w:t>
      </w:r>
    </w:p>
    <w:p>
      <w:pPr>
        <w:pStyle w:val="BodyText"/>
        <w:widowControl/>
        <w:bidi w:val="0"/>
        <w:spacing w:lineRule="auto" w:line="360" w:beforeAutospacing="0" w:before="0" w:afterAutospacing="0" w:after="140"/>
        <w:ind w:hanging="0" w:left="0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trong"/>
          <w:rFonts w:eastAsia="Times New Roman" w:cs="Times New Roman" w:ascii="Times New Roman" w:hAnsi="Times New Roman"/>
          <w:b w:val="false"/>
          <w:bCs w:val="false"/>
          <w:sz w:val="28"/>
          <w:szCs w:val="28"/>
          <w:lang w:val="uk-UA"/>
        </w:rPr>
        <w:t>Мінімальні технічні вимоги:</w:t>
      </w:r>
    </w:p>
    <w:p>
      <w:pPr>
        <w:pStyle w:val="BodyText"/>
        <w:widowControl/>
        <w:numPr>
          <w:ilvl w:val="0"/>
          <w:numId w:val="6"/>
        </w:numPr>
        <w:tabs>
          <w:tab w:val="clear" w:pos="708"/>
          <w:tab w:val="left" w:pos="0" w:leader="none"/>
        </w:tabs>
        <w:bidi w:val="0"/>
        <w:spacing w:lineRule="auto" w:line="360" w:beforeAutospacing="0" w:before="0" w:afterAutospacing="0" w:after="0"/>
        <w:ind w:hanging="283" w:left="709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Kubernetes версії 1.20 або вище; </w:t>
      </w:r>
    </w:p>
    <w:p>
      <w:pPr>
        <w:pStyle w:val="BodyText"/>
        <w:widowControl/>
        <w:numPr>
          <w:ilvl w:val="0"/>
          <w:numId w:val="6"/>
        </w:numPr>
        <w:tabs>
          <w:tab w:val="clear" w:pos="708"/>
          <w:tab w:val="left" w:pos="0" w:leader="none"/>
        </w:tabs>
        <w:bidi w:val="0"/>
        <w:spacing w:lineRule="auto" w:line="360" w:beforeAutospacing="0" w:before="0" w:afterAutospacing="0" w:after="0"/>
        <w:ind w:hanging="283" w:left="709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мінімум 3 робочі вузли кластера; </w:t>
      </w:r>
    </w:p>
    <w:p>
      <w:pPr>
        <w:pStyle w:val="BodyText"/>
        <w:widowControl/>
        <w:numPr>
          <w:ilvl w:val="0"/>
          <w:numId w:val="6"/>
        </w:numPr>
        <w:tabs>
          <w:tab w:val="clear" w:pos="708"/>
          <w:tab w:val="left" w:pos="0" w:leader="none"/>
        </w:tabs>
        <w:bidi w:val="0"/>
        <w:spacing w:lineRule="auto" w:line="360" w:beforeAutospacing="0" w:before="0" w:afterAutospacing="0" w:after="0"/>
        <w:ind w:hanging="283" w:left="709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загальний обсяг ОЗУ кластера: не менше 16 ГБ; </w:t>
      </w:r>
    </w:p>
    <w:p>
      <w:pPr>
        <w:pStyle w:val="BodyText"/>
        <w:widowControl/>
        <w:numPr>
          <w:ilvl w:val="0"/>
          <w:numId w:val="6"/>
        </w:numPr>
        <w:tabs>
          <w:tab w:val="clear" w:pos="708"/>
          <w:tab w:val="left" w:pos="0" w:leader="none"/>
        </w:tabs>
        <w:bidi w:val="0"/>
        <w:spacing w:lineRule="auto" w:line="360" w:beforeAutospacing="0" w:before="0" w:afterAutospacing="0" w:after="0"/>
        <w:ind w:hanging="283" w:left="709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загальна кількість CPU cores: не менше 8; </w:t>
      </w:r>
    </w:p>
    <w:p>
      <w:pPr>
        <w:pStyle w:val="BodyText"/>
        <w:widowControl/>
        <w:numPr>
          <w:ilvl w:val="0"/>
          <w:numId w:val="6"/>
        </w:numPr>
        <w:tabs>
          <w:tab w:val="clear" w:pos="708"/>
          <w:tab w:val="left" w:pos="0" w:leader="none"/>
        </w:tabs>
        <w:bidi w:val="0"/>
        <w:spacing w:lineRule="auto" w:line="360" w:beforeAutospacing="0" w:before="0" w:afterAutospacing="0" w:after="0"/>
        <w:ind w:hanging="283" w:left="709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постійне сховище: не менше 100 ГБ для зберігання метрик та логів; </w:t>
      </w:r>
    </w:p>
    <w:p>
      <w:pPr>
        <w:pStyle w:val="BodyText"/>
        <w:widowControl/>
        <w:numPr>
          <w:ilvl w:val="0"/>
          <w:numId w:val="6"/>
        </w:numPr>
        <w:tabs>
          <w:tab w:val="clear" w:pos="708"/>
          <w:tab w:val="left" w:pos="0" w:leader="none"/>
        </w:tabs>
        <w:bidi w:val="0"/>
        <w:spacing w:lineRule="auto" w:line="360" w:beforeAutospacing="0" w:before="0" w:afterAutospacing="0" w:after="0"/>
        <w:ind w:hanging="283" w:left="709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мережеве з'єднання між вузлами кластера; </w:t>
      </w:r>
    </w:p>
    <w:p>
      <w:pPr>
        <w:pStyle w:val="BodyText"/>
        <w:widowControl/>
        <w:numPr>
          <w:ilvl w:val="0"/>
          <w:numId w:val="6"/>
        </w:numPr>
        <w:tabs>
          <w:tab w:val="clear" w:pos="708"/>
          <w:tab w:val="left" w:pos="0" w:leader="none"/>
        </w:tabs>
        <w:bidi w:val="0"/>
        <w:spacing w:lineRule="auto" w:line="360"/>
        <w:ind w:hanging="283" w:left="709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>веб-браузер (Google Chrome, Firefox, Edge тощо) для доступу до інтерфейсів.</w:t>
      </w:r>
    </w:p>
    <w:p>
      <w:pPr>
        <w:pStyle w:val="NoSpacing"/>
        <w:widowControl/>
        <w:bidi w:val="0"/>
        <w:spacing w:lineRule="auto" w:line="360" w:beforeAutospacing="0" w:before="0" w:afterAutospacing="0" w:after="0"/>
        <w:ind w:firstLine="720" w:left="0" w:right="0"/>
        <w:jc w:val="both"/>
        <w:rPr>
          <w:rFonts w:ascii="Times New Roman" w:hAnsi="Times New Roman" w:eastAsia="Times New Roman" w:cs="Times New Roman"/>
          <w:color w:val="auto"/>
          <w:sz w:val="28"/>
          <w:szCs w:val="28"/>
          <w:lang w:val="uk-UA" w:bidi="ar-SA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uk-UA" w:bidi="ar-SA"/>
        </w:rPr>
      </w:r>
    </w:p>
    <w:p>
      <w:pPr>
        <w:pStyle w:val="Normal"/>
        <w:widowControl w:val="false"/>
        <w:numPr>
          <w:ilvl w:val="0"/>
          <w:numId w:val="1"/>
        </w:numPr>
        <w:suppressLineNumbers w:val="0"/>
        <w:tabs>
          <w:tab w:val="clear" w:pos="708"/>
          <w:tab w:val="left" w:pos="284" w:leader="none"/>
        </w:tabs>
        <w:spacing w:lineRule="auto" w:line="360" w:before="0" w:after="200"/>
        <w:ind w:hanging="0" w:left="0"/>
        <w:jc w:val="center"/>
        <w:outlineLvl w:val="0"/>
        <w:rPr>
          <w:color w:val="auto"/>
          <w:lang w:val="uk-UA" w:bidi="ar-SA"/>
        </w:rPr>
      </w:pPr>
      <w:bookmarkStart w:id="5" w:name="_Toc6"/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>ПІДГОТОВКА ДО РОБОТИ</w:t>
      </w:r>
      <w:bookmarkEnd w:id="5"/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ind w:firstLine="851"/>
        <w:jc w:val="both"/>
        <w:outlineLvl w:val="1"/>
        <w:rPr>
          <w:color w:val="auto"/>
          <w:lang w:val="uk-UA" w:bidi="ar-SA"/>
        </w:rPr>
      </w:pPr>
      <w:bookmarkStart w:id="6" w:name="_Toc7"/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>2.1 Склад і зміст дистрибутивного носія даних</w:t>
      </w:r>
      <w:bookmarkEnd w:id="6"/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spacing w:lineRule="auto" w:line="360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>Для роботи з системою моніторингу необхідне наступне програмне забезпечення:</w:t>
      </w:r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trong"/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>Обов'язкові компоненти:</w:t>
      </w:r>
    </w:p>
    <w:p>
      <w:pPr>
        <w:pStyle w:val="BodyText"/>
        <w:widowControl w:val="false"/>
        <w:numPr>
          <w:ilvl w:val="0"/>
          <w:numId w:val="7"/>
        </w:numPr>
        <w:tabs>
          <w:tab w:val="clear" w:pos="708"/>
          <w:tab w:val="left" w:pos="0" w:leader="none"/>
          <w:tab w:val="left" w:pos="567" w:leader="none"/>
        </w:tabs>
        <w:spacing w:lineRule="auto" w:line="360" w:before="0" w:after="0"/>
        <w:ind w:hanging="283" w:left="709"/>
        <w:jc w:val="both"/>
        <w:rPr>
          <w:rFonts w:ascii="Times New Roman" w:hAnsi="Times New Roman" w:cs="Times New Roman"/>
          <w:b w:val="false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 xml:space="preserve">Kubernetes кластер версії 1.20+ (розгорнутий та налаштований); </w:t>
      </w:r>
    </w:p>
    <w:p>
      <w:pPr>
        <w:pStyle w:val="BodyText"/>
        <w:widowControl w:val="false"/>
        <w:numPr>
          <w:ilvl w:val="0"/>
          <w:numId w:val="7"/>
        </w:numPr>
        <w:tabs>
          <w:tab w:val="clear" w:pos="708"/>
          <w:tab w:val="left" w:pos="0" w:leader="none"/>
          <w:tab w:val="left" w:pos="567" w:leader="none"/>
        </w:tabs>
        <w:spacing w:lineRule="auto" w:line="360" w:before="0" w:after="0"/>
        <w:ind w:hanging="283" w:left="709"/>
        <w:jc w:val="both"/>
        <w:rPr>
          <w:rFonts w:ascii="Times New Roman" w:hAnsi="Times New Roman" w:cs="Times New Roman"/>
          <w:b w:val="false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 xml:space="preserve">Helm версії 3.0+ для встановлення компонентів; </w:t>
      </w:r>
    </w:p>
    <w:p>
      <w:pPr>
        <w:pStyle w:val="BodyText"/>
        <w:widowControl w:val="false"/>
        <w:numPr>
          <w:ilvl w:val="0"/>
          <w:numId w:val="7"/>
        </w:numPr>
        <w:tabs>
          <w:tab w:val="clear" w:pos="708"/>
          <w:tab w:val="left" w:pos="0" w:leader="none"/>
          <w:tab w:val="left" w:pos="567" w:leader="none"/>
        </w:tabs>
        <w:spacing w:lineRule="auto" w:line="360" w:before="0" w:after="0"/>
        <w:ind w:hanging="283" w:left="709"/>
        <w:jc w:val="both"/>
        <w:rPr>
          <w:rFonts w:ascii="Times New Roman" w:hAnsi="Times New Roman" w:cs="Times New Roman"/>
          <w:b w:val="false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 xml:space="preserve">kubectl для взаємодії з кластером; </w:t>
      </w:r>
    </w:p>
    <w:p>
      <w:pPr>
        <w:pStyle w:val="BodyText"/>
        <w:widowControl w:val="false"/>
        <w:numPr>
          <w:ilvl w:val="0"/>
          <w:numId w:val="7"/>
        </w:numPr>
        <w:tabs>
          <w:tab w:val="clear" w:pos="708"/>
          <w:tab w:val="left" w:pos="0" w:leader="none"/>
          <w:tab w:val="left" w:pos="567" w:leader="none"/>
        </w:tabs>
        <w:spacing w:lineRule="auto" w:line="360" w:before="0" w:after="0"/>
        <w:ind w:hanging="283" w:left="709"/>
        <w:jc w:val="both"/>
        <w:rPr>
          <w:rFonts w:ascii="Times New Roman" w:hAnsi="Times New Roman" w:cs="Times New Roman"/>
          <w:b w:val="false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 xml:space="preserve">Prometheus Operator для управління компонентами Prometheus; </w:t>
      </w:r>
    </w:p>
    <w:p>
      <w:pPr>
        <w:pStyle w:val="BodyText"/>
        <w:widowControl w:val="false"/>
        <w:numPr>
          <w:ilvl w:val="0"/>
          <w:numId w:val="7"/>
        </w:numPr>
        <w:tabs>
          <w:tab w:val="clear" w:pos="708"/>
          <w:tab w:val="left" w:pos="0" w:leader="none"/>
          <w:tab w:val="left" w:pos="567" w:leader="none"/>
        </w:tabs>
        <w:spacing w:lineRule="auto" w:line="360"/>
        <w:ind w:hanging="283" w:left="709"/>
        <w:jc w:val="both"/>
        <w:rPr>
          <w:rFonts w:ascii="Times New Roman" w:hAnsi="Times New Roman" w:cs="Times New Roman"/>
          <w:b w:val="false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 xml:space="preserve">Elasticsearch Operator (ECK) для управління Elasticsearch; </w:t>
      </w:r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trong"/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>Компоненти системи:</w:t>
      </w:r>
    </w:p>
    <w:p>
      <w:pPr>
        <w:pStyle w:val="BodyText"/>
        <w:widowControl w:val="false"/>
        <w:numPr>
          <w:ilvl w:val="0"/>
          <w:numId w:val="8"/>
        </w:numPr>
        <w:tabs>
          <w:tab w:val="clear" w:pos="708"/>
          <w:tab w:val="left" w:pos="0" w:leader="none"/>
          <w:tab w:val="left" w:pos="567" w:leader="none"/>
        </w:tabs>
        <w:spacing w:lineRule="auto" w:line="360" w:before="0" w:after="0"/>
        <w:ind w:hanging="283" w:left="709"/>
        <w:jc w:val="both"/>
        <w:rPr>
          <w:rFonts w:ascii="Times New Roman" w:hAnsi="Times New Roman" w:cs="Times New Roman"/>
          <w:b w:val="false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 xml:space="preserve">Prometheus — збір та зберігання метрик; </w:t>
      </w:r>
    </w:p>
    <w:p>
      <w:pPr>
        <w:pStyle w:val="BodyText"/>
        <w:widowControl w:val="false"/>
        <w:numPr>
          <w:ilvl w:val="0"/>
          <w:numId w:val="8"/>
        </w:numPr>
        <w:tabs>
          <w:tab w:val="clear" w:pos="708"/>
          <w:tab w:val="left" w:pos="0" w:leader="none"/>
          <w:tab w:val="left" w:pos="567" w:leader="none"/>
        </w:tabs>
        <w:spacing w:lineRule="auto" w:line="360" w:before="0" w:after="0"/>
        <w:ind w:hanging="283" w:left="709"/>
        <w:jc w:val="both"/>
        <w:rPr>
          <w:rFonts w:ascii="Times New Roman" w:hAnsi="Times New Roman" w:cs="Times New Roman"/>
          <w:b w:val="false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 xml:space="preserve">Grafana — візуалізація метрик та створення дашбордів; </w:t>
      </w:r>
    </w:p>
    <w:p>
      <w:pPr>
        <w:pStyle w:val="BodyText"/>
        <w:widowControl w:val="false"/>
        <w:numPr>
          <w:ilvl w:val="0"/>
          <w:numId w:val="8"/>
        </w:numPr>
        <w:tabs>
          <w:tab w:val="clear" w:pos="708"/>
          <w:tab w:val="left" w:pos="0" w:leader="none"/>
          <w:tab w:val="left" w:pos="567" w:leader="none"/>
        </w:tabs>
        <w:spacing w:lineRule="auto" w:line="360" w:before="0" w:after="0"/>
        <w:ind w:hanging="283" w:left="709"/>
        <w:jc w:val="both"/>
        <w:rPr>
          <w:rFonts w:ascii="Times New Roman" w:hAnsi="Times New Roman" w:cs="Times New Roman"/>
          <w:b w:val="false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 xml:space="preserve">Elasticsearch — зберігання та індексація логів; </w:t>
      </w:r>
    </w:p>
    <w:p>
      <w:pPr>
        <w:pStyle w:val="BodyText"/>
        <w:widowControl w:val="false"/>
        <w:numPr>
          <w:ilvl w:val="0"/>
          <w:numId w:val="8"/>
        </w:numPr>
        <w:tabs>
          <w:tab w:val="clear" w:pos="708"/>
          <w:tab w:val="left" w:pos="0" w:leader="none"/>
          <w:tab w:val="left" w:pos="567" w:leader="none"/>
        </w:tabs>
        <w:spacing w:lineRule="auto" w:line="360" w:before="0" w:after="0"/>
        <w:ind w:hanging="283" w:left="709"/>
        <w:jc w:val="both"/>
        <w:rPr>
          <w:rFonts w:ascii="Times New Roman" w:hAnsi="Times New Roman" w:cs="Times New Roman"/>
          <w:b w:val="false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 xml:space="preserve">Kibana — аналіз та візуалізація логів; </w:t>
      </w:r>
    </w:p>
    <w:p>
      <w:pPr>
        <w:pStyle w:val="BodyText"/>
        <w:widowControl w:val="false"/>
        <w:numPr>
          <w:ilvl w:val="0"/>
          <w:numId w:val="8"/>
        </w:numPr>
        <w:tabs>
          <w:tab w:val="clear" w:pos="708"/>
          <w:tab w:val="left" w:pos="0" w:leader="none"/>
          <w:tab w:val="left" w:pos="567" w:leader="none"/>
        </w:tabs>
        <w:spacing w:lineRule="auto" w:line="360" w:before="0" w:after="0"/>
        <w:ind w:hanging="283" w:left="709"/>
        <w:jc w:val="both"/>
        <w:rPr>
          <w:rFonts w:ascii="Times New Roman" w:hAnsi="Times New Roman" w:cs="Times New Roman"/>
          <w:b w:val="false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 xml:space="preserve">Fluent Bit — збір логів з контейнерів; </w:t>
      </w:r>
    </w:p>
    <w:p>
      <w:pPr>
        <w:pStyle w:val="BodyText"/>
        <w:widowControl w:val="false"/>
        <w:numPr>
          <w:ilvl w:val="0"/>
          <w:numId w:val="8"/>
        </w:numPr>
        <w:tabs>
          <w:tab w:val="clear" w:pos="708"/>
          <w:tab w:val="left" w:pos="0" w:leader="none"/>
          <w:tab w:val="left" w:pos="567" w:leader="none"/>
        </w:tabs>
        <w:spacing w:lineRule="auto" w:line="360"/>
        <w:ind w:hanging="283" w:left="709"/>
        <w:jc w:val="both"/>
        <w:rPr>
          <w:rFonts w:ascii="Times New Roman" w:hAnsi="Times New Roman" w:cs="Times New Roman"/>
          <w:b w:val="false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 xml:space="preserve">AlertManager — управління оповіщеннями; </w:t>
      </w:r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trong"/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>Додаткові інструменти:</w:t>
      </w:r>
    </w:p>
    <w:p>
      <w:pPr>
        <w:pStyle w:val="BodyText"/>
        <w:widowControl w:val="false"/>
        <w:numPr>
          <w:ilvl w:val="0"/>
          <w:numId w:val="9"/>
        </w:numPr>
        <w:tabs>
          <w:tab w:val="clear" w:pos="708"/>
          <w:tab w:val="left" w:pos="0" w:leader="none"/>
          <w:tab w:val="left" w:pos="567" w:leader="none"/>
        </w:tabs>
        <w:spacing w:lineRule="auto" w:line="360" w:before="0" w:after="0"/>
        <w:ind w:hanging="283" w:left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cs="Times New Roman" w:ascii="Times New Roman" w:hAnsi="Times New Roman"/>
          <w:sz w:val="28"/>
          <w:szCs w:val="28"/>
          <w:lang w:val="uk-UA"/>
        </w:rPr>
        <w:t xml:space="preserve">Веб-браузер для доступу до інтерфейсів; </w:t>
      </w:r>
    </w:p>
    <w:p>
      <w:pPr>
        <w:pStyle w:val="BodyText"/>
        <w:widowControl w:val="false"/>
        <w:numPr>
          <w:ilvl w:val="0"/>
          <w:numId w:val="9"/>
        </w:numPr>
        <w:tabs>
          <w:tab w:val="clear" w:pos="708"/>
          <w:tab w:val="left" w:pos="0" w:leader="none"/>
          <w:tab w:val="left" w:pos="567" w:leader="none"/>
        </w:tabs>
        <w:spacing w:lineRule="auto" w:line="360"/>
        <w:ind w:hanging="283" w:left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cs="Times New Roman" w:ascii="Times New Roman" w:hAnsi="Times New Roman"/>
          <w:sz w:val="28"/>
          <w:szCs w:val="28"/>
          <w:lang w:val="uk-UA"/>
        </w:rPr>
        <w:t>Git для отримання конфігураційних файлів (опціонально).</w:t>
      </w:r>
    </w:p>
    <w:p>
      <w:pPr>
        <w:pStyle w:val="Normal"/>
        <w:widowControl w:val="false"/>
        <w:tabs>
          <w:tab w:val="clear" w:pos="708"/>
          <w:tab w:val="left" w:pos="284" w:leader="none"/>
          <w:tab w:val="left" w:pos="1276" w:leader="none"/>
        </w:tabs>
        <w:spacing w:lineRule="auto" w:line="36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</w:r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ind w:hanging="0" w:left="375"/>
        <w:jc w:val="both"/>
        <w:outlineLvl w:val="1"/>
        <w:rPr>
          <w:color w:val="auto"/>
          <w:lang w:val="uk-UA" w:bidi="ar-SA"/>
        </w:rPr>
      </w:pPr>
      <w:bookmarkStart w:id="7" w:name="_Toc8"/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>2.2 Порядок завантаження даних і програми</w:t>
      </w:r>
      <w:bookmarkEnd w:id="7"/>
    </w:p>
    <w:p>
      <w:pPr>
        <w:pStyle w:val="BodyText"/>
        <w:ind w:firstLine="708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Для розгортання системи моніторингу необхідно:</w:t>
      </w:r>
    </w:p>
    <w:p>
      <w:pPr>
        <w:pStyle w:val="BodyText"/>
        <w:widowControl/>
        <w:numPr>
          <w:ilvl w:val="0"/>
          <w:numId w:val="10"/>
        </w:numPr>
        <w:tabs>
          <w:tab w:val="clear" w:pos="708"/>
          <w:tab w:val="left" w:pos="0" w:leader="none"/>
        </w:tabs>
        <w:bidi w:val="0"/>
        <w:spacing w:lineRule="auto" w:line="240" w:beforeAutospacing="0" w:before="0" w:afterAutospacing="0" w:after="200"/>
        <w:ind w:hanging="283" w:left="1429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trong"/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Підготувати Kubernetes кластер: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 </w:t>
      </w:r>
    </w:p>
    <w:p>
      <w:pPr>
        <w:pStyle w:val="PreformattedText"/>
        <w:widowControl/>
        <w:numPr>
          <w:ilvl w:val="0"/>
          <w:numId w:val="0"/>
        </w:numPr>
        <w:pBdr/>
        <w:bidi w:val="0"/>
        <w:spacing w:lineRule="auto" w:line="240" w:beforeAutospacing="0" w:before="0" w:afterAutospacing="0" w:after="200"/>
        <w:ind w:hanging="0" w:left="720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kubectl cluster-info</w:t>
      </w:r>
    </w:p>
    <w:p>
      <w:pPr>
        <w:pStyle w:val="PreformattedText"/>
        <w:widowControl/>
        <w:numPr>
          <w:ilvl w:val="0"/>
          <w:numId w:val="0"/>
        </w:numPr>
        <w:pBdr/>
        <w:bidi w:val="0"/>
        <w:spacing w:lineRule="auto" w:line="240" w:beforeAutospacing="0" w:before="0" w:afterAutospacing="0" w:after="200"/>
        <w:ind w:hanging="0" w:left="720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kubectl get nodes</w:t>
      </w:r>
    </w:p>
    <w:p>
      <w:pPr>
        <w:pStyle w:val="BodyText"/>
        <w:widowControl/>
        <w:numPr>
          <w:ilvl w:val="0"/>
          <w:numId w:val="10"/>
        </w:numPr>
        <w:tabs>
          <w:tab w:val="clear" w:pos="708"/>
          <w:tab w:val="left" w:pos="0" w:leader="none"/>
        </w:tabs>
        <w:bidi w:val="0"/>
        <w:spacing w:lineRule="auto" w:line="240" w:beforeAutospacing="0" w:before="0" w:afterAutospacing="0" w:after="200"/>
        <w:ind w:hanging="283" w:left="1429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trong"/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Встановити Helm (якщо не встановлений):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 </w:t>
      </w:r>
    </w:p>
    <w:p>
      <w:pPr>
        <w:pStyle w:val="PreformattedText"/>
        <w:widowControl/>
        <w:numPr>
          <w:ilvl w:val="0"/>
          <w:numId w:val="0"/>
        </w:numPr>
        <w:pBdr/>
        <w:bidi w:val="0"/>
        <w:spacing w:lineRule="auto" w:line="240" w:beforeAutospacing="0" w:before="0" w:afterAutospacing="0" w:after="200"/>
        <w:ind w:hanging="0" w:left="720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curl https://raw.githubusercontent.com/helm/helm/main/scripts/get-helm-3 | bash</w:t>
      </w:r>
    </w:p>
    <w:p>
      <w:pPr>
        <w:pStyle w:val="BodyText"/>
        <w:widowControl/>
        <w:numPr>
          <w:ilvl w:val="0"/>
          <w:numId w:val="10"/>
        </w:numPr>
        <w:tabs>
          <w:tab w:val="clear" w:pos="708"/>
          <w:tab w:val="left" w:pos="0" w:leader="none"/>
        </w:tabs>
        <w:bidi w:val="0"/>
        <w:spacing w:lineRule="auto" w:line="240" w:beforeAutospacing="0" w:before="0" w:afterAutospacing="0" w:after="200"/>
        <w:ind w:hanging="283" w:left="1429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trong"/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Додати необхідні Helm репозиторії: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 </w:t>
      </w:r>
    </w:p>
    <w:p>
      <w:pPr>
        <w:pStyle w:val="PreformattedText"/>
        <w:widowControl/>
        <w:numPr>
          <w:ilvl w:val="0"/>
          <w:numId w:val="0"/>
        </w:numPr>
        <w:pBdr/>
        <w:bidi w:val="0"/>
        <w:spacing w:lineRule="auto" w:line="240" w:beforeAutospacing="0" w:before="0" w:afterAutospacing="0" w:after="200"/>
        <w:ind w:hanging="0" w:left="720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helm repo add prometheus-community https://prometheus-community.github.io/helm-charts</w:t>
      </w:r>
    </w:p>
    <w:p>
      <w:pPr>
        <w:pStyle w:val="PreformattedText"/>
        <w:widowControl/>
        <w:numPr>
          <w:ilvl w:val="0"/>
          <w:numId w:val="0"/>
        </w:numPr>
        <w:pBdr/>
        <w:bidi w:val="0"/>
        <w:spacing w:lineRule="auto" w:line="240" w:beforeAutospacing="0" w:before="0" w:afterAutospacing="0" w:after="200"/>
        <w:ind w:hanging="0" w:left="720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helm repo add elastic https://helm.elastic.co</w:t>
      </w:r>
    </w:p>
    <w:p>
      <w:pPr>
        <w:pStyle w:val="PreformattedText"/>
        <w:widowControl/>
        <w:numPr>
          <w:ilvl w:val="0"/>
          <w:numId w:val="0"/>
        </w:numPr>
        <w:pBdr/>
        <w:bidi w:val="0"/>
        <w:spacing w:lineRule="auto" w:line="240" w:beforeAutospacing="0" w:before="0" w:afterAutospacing="0" w:after="200"/>
        <w:ind w:hanging="0" w:left="720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helm repo update</w:t>
      </w:r>
    </w:p>
    <w:p>
      <w:pPr>
        <w:pStyle w:val="BodyText"/>
        <w:widowControl/>
        <w:numPr>
          <w:ilvl w:val="0"/>
          <w:numId w:val="10"/>
        </w:numPr>
        <w:tabs>
          <w:tab w:val="clear" w:pos="708"/>
          <w:tab w:val="left" w:pos="0" w:leader="none"/>
        </w:tabs>
        <w:bidi w:val="0"/>
        <w:spacing w:lineRule="auto" w:line="240" w:beforeAutospacing="0" w:before="0" w:afterAutospacing="0" w:after="200"/>
        <w:ind w:hanging="283" w:left="1429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trong"/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Створити namespace для моніторингу: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 </w:t>
      </w:r>
    </w:p>
    <w:p>
      <w:pPr>
        <w:pStyle w:val="PreformattedText"/>
        <w:widowControl/>
        <w:numPr>
          <w:ilvl w:val="0"/>
          <w:numId w:val="0"/>
        </w:numPr>
        <w:pBdr/>
        <w:bidi w:val="0"/>
        <w:spacing w:lineRule="auto" w:line="240" w:beforeAutospacing="0" w:before="0" w:afterAutospacing="0" w:after="200"/>
        <w:ind w:hanging="0" w:left="720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kubectl create namespace monitoring</w:t>
      </w:r>
    </w:p>
    <w:p>
      <w:pPr>
        <w:pStyle w:val="BodyText"/>
        <w:widowControl/>
        <w:numPr>
          <w:ilvl w:val="0"/>
          <w:numId w:val="10"/>
        </w:numPr>
        <w:tabs>
          <w:tab w:val="clear" w:pos="708"/>
          <w:tab w:val="left" w:pos="0" w:leader="none"/>
        </w:tabs>
        <w:bidi w:val="0"/>
        <w:spacing w:lineRule="auto" w:line="240" w:beforeAutospacing="0" w:before="0" w:afterAutospacing="0" w:after="200"/>
        <w:ind w:hanging="283" w:left="1429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trong"/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Встановити Prometheus Stack: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 </w:t>
      </w:r>
    </w:p>
    <w:p>
      <w:pPr>
        <w:pStyle w:val="PreformattedText"/>
        <w:widowControl/>
        <w:numPr>
          <w:ilvl w:val="0"/>
          <w:numId w:val="0"/>
        </w:numPr>
        <w:pBdr/>
        <w:bidi w:val="0"/>
        <w:spacing w:lineRule="auto" w:line="240" w:beforeAutospacing="0" w:before="0" w:afterAutospacing="0" w:after="200"/>
        <w:ind w:hanging="0" w:left="720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helm install prometheus prometheus-community/kube-prometheus-stack \</w:t>
      </w:r>
    </w:p>
    <w:p>
      <w:pPr>
        <w:pStyle w:val="PreformattedText"/>
        <w:widowControl/>
        <w:numPr>
          <w:ilvl w:val="0"/>
          <w:numId w:val="0"/>
        </w:numPr>
        <w:pBdr/>
        <w:bidi w:val="0"/>
        <w:spacing w:lineRule="auto" w:line="240" w:beforeAutospacing="0" w:before="0" w:afterAutospacing="0" w:after="200"/>
        <w:ind w:hanging="0" w:left="720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 xml:space="preserve">  </w:t>
      </w: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--namespace monitoring \</w:t>
      </w:r>
    </w:p>
    <w:p>
      <w:pPr>
        <w:pStyle w:val="PreformattedText"/>
        <w:widowControl/>
        <w:numPr>
          <w:ilvl w:val="0"/>
          <w:numId w:val="0"/>
        </w:numPr>
        <w:pBdr/>
        <w:bidi w:val="0"/>
        <w:spacing w:lineRule="auto" w:line="240" w:beforeAutospacing="0" w:before="0" w:afterAutospacing="0" w:after="200"/>
        <w:ind w:hanging="0" w:left="720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 xml:space="preserve">  </w:t>
      </w: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--set grafana.adminPassword=admin123</w:t>
      </w:r>
    </w:p>
    <w:p>
      <w:pPr>
        <w:pStyle w:val="BodyText"/>
        <w:widowControl/>
        <w:numPr>
          <w:ilvl w:val="0"/>
          <w:numId w:val="10"/>
        </w:numPr>
        <w:tabs>
          <w:tab w:val="clear" w:pos="708"/>
          <w:tab w:val="left" w:pos="0" w:leader="none"/>
        </w:tabs>
        <w:bidi w:val="0"/>
        <w:spacing w:lineRule="auto" w:line="240" w:beforeAutospacing="0" w:before="0" w:afterAutospacing="0" w:after="200"/>
        <w:ind w:hanging="283" w:left="1429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trong"/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Встановити Elasticsearch Operator: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 </w:t>
      </w:r>
    </w:p>
    <w:p>
      <w:pPr>
        <w:pStyle w:val="PreformattedText"/>
        <w:widowControl/>
        <w:numPr>
          <w:ilvl w:val="0"/>
          <w:numId w:val="0"/>
        </w:numPr>
        <w:pBdr/>
        <w:bidi w:val="0"/>
        <w:spacing w:lineRule="auto" w:line="240" w:beforeAutospacing="0" w:before="0" w:afterAutospacing="0" w:after="200"/>
        <w:ind w:hanging="0" w:left="720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kubectl create -f https://download.elastic.co/downloads/eck/2.10.0/crds.yaml</w:t>
      </w:r>
    </w:p>
    <w:p>
      <w:pPr>
        <w:pStyle w:val="PreformattedText"/>
        <w:widowControl/>
        <w:numPr>
          <w:ilvl w:val="0"/>
          <w:numId w:val="0"/>
        </w:numPr>
        <w:pBdr/>
        <w:bidi w:val="0"/>
        <w:spacing w:lineRule="auto" w:line="240" w:beforeAutospacing="0" w:before="0" w:afterAutospacing="0" w:after="200"/>
        <w:ind w:hanging="0" w:left="720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kubectl apply -f https://download.elastic.co/downloads/eck/2.10.0/operator.yaml</w:t>
      </w:r>
    </w:p>
    <w:p>
      <w:pPr>
        <w:pStyle w:val="BodyText"/>
        <w:widowControl/>
        <w:numPr>
          <w:ilvl w:val="0"/>
          <w:numId w:val="10"/>
        </w:numPr>
        <w:tabs>
          <w:tab w:val="clear" w:pos="708"/>
          <w:tab w:val="left" w:pos="0" w:leader="none"/>
        </w:tabs>
        <w:bidi w:val="0"/>
        <w:spacing w:lineRule="auto" w:line="240" w:beforeAutospacing="0" w:before="0" w:afterAutospacing="0" w:after="200"/>
        <w:ind w:hanging="283" w:left="1429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trong"/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Розгорнути Elasticsearch та Kibana: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 </w:t>
      </w:r>
    </w:p>
    <w:p>
      <w:pPr>
        <w:pStyle w:val="PreformattedText"/>
        <w:widowControl/>
        <w:numPr>
          <w:ilvl w:val="0"/>
          <w:numId w:val="0"/>
        </w:numPr>
        <w:pBdr/>
        <w:bidi w:val="0"/>
        <w:spacing w:lineRule="auto" w:line="240" w:beforeAutospacing="0" w:before="0" w:afterAutospacing="0" w:after="200"/>
        <w:ind w:hanging="0" w:left="720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kubectl apply -f elasticsearch.yaml</w:t>
      </w:r>
    </w:p>
    <w:p>
      <w:pPr>
        <w:pStyle w:val="PreformattedText"/>
        <w:widowControl/>
        <w:numPr>
          <w:ilvl w:val="0"/>
          <w:numId w:val="0"/>
        </w:numPr>
        <w:pBdr/>
        <w:bidi w:val="0"/>
        <w:spacing w:lineRule="auto" w:line="240" w:beforeAutospacing="0" w:before="0" w:afterAutospacing="0" w:after="200"/>
        <w:ind w:hanging="0" w:left="720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kubectl apply -f kibana.yaml</w:t>
      </w:r>
    </w:p>
    <w:p>
      <w:pPr>
        <w:pStyle w:val="BodyText"/>
        <w:widowControl/>
        <w:numPr>
          <w:ilvl w:val="0"/>
          <w:numId w:val="10"/>
        </w:numPr>
        <w:tabs>
          <w:tab w:val="clear" w:pos="708"/>
          <w:tab w:val="left" w:pos="0" w:leader="none"/>
        </w:tabs>
        <w:bidi w:val="0"/>
        <w:spacing w:lineRule="auto" w:line="240" w:beforeAutospacing="0" w:before="0" w:afterAutospacing="0" w:after="200"/>
        <w:ind w:hanging="283" w:left="1429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trong"/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Встановити Fluent Bit: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 </w:t>
      </w:r>
    </w:p>
    <w:p>
      <w:pPr>
        <w:pStyle w:val="PreformattedText"/>
        <w:widowControl/>
        <w:numPr>
          <w:ilvl w:val="0"/>
          <w:numId w:val="0"/>
        </w:numPr>
        <w:pBdr/>
        <w:bidi w:val="0"/>
        <w:spacing w:lineRule="auto" w:line="240" w:beforeAutospacing="0" w:before="0" w:afterAutospacing="0" w:after="200"/>
        <w:ind w:hanging="0" w:left="720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helm install fluent-bit fluent/fluent-bit \</w:t>
      </w:r>
    </w:p>
    <w:p>
      <w:pPr>
        <w:pStyle w:val="PreformattedText"/>
        <w:widowControl/>
        <w:numPr>
          <w:ilvl w:val="0"/>
          <w:numId w:val="0"/>
        </w:numPr>
        <w:pBdr/>
        <w:bidi w:val="0"/>
        <w:spacing w:lineRule="auto" w:line="240" w:beforeAutospacing="0" w:before="0" w:afterAutospacing="0" w:after="200"/>
        <w:ind w:hanging="0" w:left="720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 xml:space="preserve">  </w:t>
      </w: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--namespace monitoring \</w:t>
      </w:r>
    </w:p>
    <w:p>
      <w:pPr>
        <w:pStyle w:val="PreformattedText"/>
        <w:widowControl/>
        <w:numPr>
          <w:ilvl w:val="0"/>
          <w:numId w:val="0"/>
        </w:numPr>
        <w:pBdr/>
        <w:bidi w:val="0"/>
        <w:spacing w:lineRule="auto" w:line="240" w:beforeAutospacing="0" w:before="0" w:afterAutospacing="0" w:after="200"/>
        <w:ind w:hanging="0" w:left="720" w:right="0"/>
        <w:jc w:val="both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 xml:space="preserve">  </w:t>
      </w: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--set-file config=fluent-bit-config.yaml</w:t>
      </w:r>
    </w:p>
    <w:p>
      <w:pPr>
        <w:pStyle w:val="Normal"/>
        <w:spacing w:lineRule="auto" w:line="240"/>
        <w:ind w:firstLine="708"/>
        <w:jc w:val="both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</w:r>
    </w:p>
    <w:p>
      <w:pPr>
        <w:pStyle w:val="Normal"/>
        <w:tabs>
          <w:tab w:val="clear" w:pos="708"/>
          <w:tab w:val="left" w:pos="1134" w:leader="none"/>
        </w:tabs>
        <w:spacing w:lineRule="auto" w:line="360" w:before="0" w:after="200"/>
        <w:ind w:hanging="0" w:left="851"/>
        <w:contextualSpacing/>
        <w:jc w:val="both"/>
        <w:rPr>
          <w:rFonts w:ascii="Times New Roman" w:hAnsi="Times New Roman" w:cs="Times New Roman"/>
          <w:color w:val="auto"/>
          <w:lang w:val="uk-UA" w:bidi="ar-SA"/>
        </w:rPr>
      </w:pPr>
      <w:r>
        <w:rPr>
          <w:rFonts w:cs="Times New Roman" w:ascii="Times New Roman" w:hAnsi="Times New Roman"/>
          <w:color w:val="auto"/>
          <w:lang w:val="uk-UA" w:bidi="ar-SA"/>
        </w:rPr>
      </w:r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240" w:before="0" w:after="200"/>
        <w:ind w:hanging="0" w:left="375"/>
        <w:jc w:val="both"/>
        <w:outlineLvl w:val="1"/>
        <w:rPr>
          <w:rFonts w:ascii="times new roman" w:hAnsi="times new roman"/>
          <w:b w:val="false"/>
          <w:bCs w:val="false"/>
          <w:color w:val="auto"/>
          <w:lang w:val="uk-UA" w:bidi="ar-SA"/>
        </w:rPr>
      </w:pPr>
      <w:bookmarkStart w:id="8" w:name="_Toc9"/>
      <w:r>
        <w:rPr>
          <w:rFonts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2.3 Порядок перевірки працездатності</w:t>
      </w:r>
      <w:bookmarkEnd w:id="8"/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spacing w:lineRule="auto" w:line="240"/>
        <w:ind w:firstLine="851"/>
        <w:jc w:val="both"/>
        <w:rPr>
          <w:rFonts w:ascii="times new roman" w:hAnsi="times new roman" w:cs="Times New Roman"/>
          <w:b w:val="false"/>
          <w:bCs w:val="false"/>
          <w:color w:val="auto"/>
          <w:sz w:val="28"/>
          <w:szCs w:val="28"/>
          <w:lang w:val="uk-UA" w:bidi="ar-SA"/>
        </w:rPr>
      </w:pPr>
      <w:r>
        <w:rPr>
          <w:rFonts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Для перевірки успішного розгортання системи:</w:t>
      </w:r>
    </w:p>
    <w:p>
      <w:pPr>
        <w:pStyle w:val="BodyText"/>
        <w:widowControl w:val="false"/>
        <w:numPr>
          <w:ilvl w:val="0"/>
          <w:numId w:val="11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240" w:beforeAutospacing="0" w:before="0" w:afterAutospacing="0" w:after="200"/>
        <w:ind w:hanging="283" w:left="1429" w:righ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trong"/>
          <w:rFonts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Перевірити статус всіх подів:</w:t>
      </w:r>
      <w:r>
        <w:rPr>
          <w:rFonts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 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bidi w:val="0"/>
        <w:spacing w:lineRule="auto" w:line="240" w:beforeAutospacing="0" w:before="0" w:afterAutospacing="0" w:after="200"/>
        <w:ind w:hanging="0" w:left="720" w:right="0"/>
        <w:jc w:val="lef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kubectl get pods -n monitoring</w:t>
      </w:r>
    </w:p>
    <w:p>
      <w:pPr>
        <w:pStyle w:val="BodyText"/>
        <w:widowControl w:val="false"/>
        <w:numPr>
          <w:ilvl w:val="0"/>
          <w:numId w:val="0"/>
        </w:numPr>
        <w:tabs>
          <w:tab w:val="clear" w:pos="708"/>
          <w:tab w:val="left" w:pos="284" w:leader="none"/>
          <w:tab w:val="left" w:pos="1276" w:leader="none"/>
        </w:tabs>
        <w:bidi w:val="0"/>
        <w:spacing w:lineRule="auto" w:line="240" w:beforeAutospacing="0" w:before="0" w:afterAutospacing="0" w:after="0"/>
        <w:ind w:hanging="0" w:left="720" w:right="0"/>
        <w:jc w:val="both"/>
        <w:rPr>
          <w:rFonts w:ascii="times new roman" w:hAnsi="times new roman" w:cs="Times New Roman"/>
          <w:b w:val="false"/>
          <w:bCs w:val="false"/>
          <w:color w:val="auto"/>
          <w:sz w:val="28"/>
          <w:szCs w:val="28"/>
          <w:lang w:val="uk-UA"/>
        </w:rPr>
      </w:pPr>
      <w:r>
        <w:rPr>
          <w:rFonts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Всі поди повинні мати статус "Running". </w:t>
      </w:r>
    </w:p>
    <w:p>
      <w:pPr>
        <w:pStyle w:val="BodyText"/>
        <w:widowControl w:val="false"/>
        <w:numPr>
          <w:ilvl w:val="0"/>
          <w:numId w:val="11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240" w:beforeAutospacing="0" w:before="0" w:afterAutospacing="0" w:after="200"/>
        <w:ind w:hanging="283" w:left="1429" w:righ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trong"/>
          <w:rFonts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Перевірити доступність сервісів:</w:t>
      </w:r>
      <w:r>
        <w:rPr>
          <w:rFonts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 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bidi w:val="0"/>
        <w:spacing w:lineRule="auto" w:line="240" w:beforeAutospacing="0" w:before="0" w:afterAutospacing="0" w:after="200"/>
        <w:ind w:hanging="0" w:left="720" w:right="0"/>
        <w:jc w:val="lef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kubectl get svc -n monitoring</w:t>
      </w:r>
    </w:p>
    <w:p>
      <w:pPr>
        <w:pStyle w:val="BodyText"/>
        <w:widowControl w:val="false"/>
        <w:numPr>
          <w:ilvl w:val="0"/>
          <w:numId w:val="11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240" w:beforeAutospacing="0" w:before="0" w:afterAutospacing="0" w:after="200"/>
        <w:ind w:hanging="283" w:left="1429" w:righ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trong"/>
          <w:rFonts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Налаштувати port-forwarding для доступу до інтерфейсів:</w:t>
      </w:r>
      <w:r>
        <w:rPr>
          <w:rFonts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 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bidi w:val="0"/>
        <w:spacing w:lineRule="auto" w:line="240" w:beforeAutospacing="0" w:before="0" w:afterAutospacing="0" w:after="200"/>
        <w:ind w:hanging="0" w:left="720" w:right="0"/>
        <w:jc w:val="lef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i/>
          <w:color w:val="000000"/>
          <w:sz w:val="28"/>
          <w:szCs w:val="28"/>
          <w:shd w:fill="auto" w:val="clear"/>
          <w:lang w:val="uk-UA"/>
        </w:rPr>
        <w:t># Prometheus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bidi w:val="0"/>
        <w:spacing w:lineRule="auto" w:line="240" w:beforeAutospacing="0" w:before="0" w:afterAutospacing="0" w:after="200"/>
        <w:ind w:hanging="0" w:left="720" w:right="0"/>
        <w:jc w:val="lef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kubectl port-forward -n monitoring svc/prometheus-kube-prometheus-prometheus 9090:9090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bidi w:val="0"/>
        <w:spacing w:lineRule="auto" w:line="240" w:beforeAutospacing="0" w:before="0" w:afterAutospacing="0" w:after="200"/>
        <w:ind w:hanging="0" w:left="720" w:right="0"/>
        <w:jc w:val="lef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i/>
          <w:color w:val="000000"/>
          <w:sz w:val="28"/>
          <w:szCs w:val="28"/>
          <w:shd w:fill="auto" w:val="clear"/>
          <w:lang w:val="uk-UA"/>
        </w:rPr>
        <w:t># Grafana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bidi w:val="0"/>
        <w:spacing w:lineRule="auto" w:line="240" w:beforeAutospacing="0" w:before="0" w:afterAutospacing="0" w:after="200"/>
        <w:ind w:hanging="0" w:left="720" w:right="0"/>
        <w:jc w:val="lef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kubectl port-forward -n monitoring svc/prometheus-grafana 3000:80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bidi w:val="0"/>
        <w:spacing w:lineRule="auto" w:line="240" w:beforeAutospacing="0" w:before="0" w:afterAutospacing="0" w:after="200"/>
        <w:ind w:hanging="0" w:left="720" w:right="0"/>
        <w:jc w:val="lef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i/>
          <w:color w:val="000000"/>
          <w:sz w:val="28"/>
          <w:szCs w:val="28"/>
          <w:shd w:fill="auto" w:val="clear"/>
          <w:lang w:val="uk-UA"/>
        </w:rPr>
        <w:t># Kibana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bidi w:val="0"/>
        <w:spacing w:lineRule="auto" w:line="240" w:beforeAutospacing="0" w:before="0" w:afterAutospacing="0" w:after="200"/>
        <w:ind w:hanging="0" w:left="720" w:right="0"/>
        <w:jc w:val="lef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kubectl port-forward -n monitoring svc/kibana-kb-http 5601:5601</w:t>
      </w:r>
    </w:p>
    <w:p>
      <w:pPr>
        <w:pStyle w:val="BodyText"/>
        <w:widowControl w:val="false"/>
        <w:numPr>
          <w:ilvl w:val="0"/>
          <w:numId w:val="11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240" w:beforeAutospacing="0" w:before="0" w:afterAutospacing="0" w:after="0"/>
        <w:ind w:hanging="283" w:left="1429" w:righ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trong"/>
          <w:rFonts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Відкрити веб-інтерфейси в браузері:</w:t>
      </w:r>
      <w:r>
        <w:rPr>
          <w:rFonts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 </w:t>
      </w:r>
    </w:p>
    <w:p>
      <w:pPr>
        <w:pStyle w:val="BodyText"/>
        <w:widowControl w:val="false"/>
        <w:numPr>
          <w:ilvl w:val="1"/>
          <w:numId w:val="11"/>
        </w:numPr>
        <w:tabs>
          <w:tab w:val="clear" w:pos="708"/>
          <w:tab w:val="left" w:pos="0" w:leader="none"/>
        </w:tabs>
        <w:bidi w:val="0"/>
        <w:spacing w:lineRule="auto" w:line="240" w:beforeAutospacing="0" w:before="0" w:afterAutospacing="0" w:after="0"/>
        <w:ind w:hanging="283" w:left="2138" w:righ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Prometheus: </w:t>
      </w:r>
      <w:hyperlink r:id="rId2">
        <w:r>
          <w:rPr>
            <w:rStyle w:val="Hyperlink"/>
            <w:rFonts w:cs="Times New Roman" w:ascii="times new roman" w:hAnsi="times new roman"/>
            <w:b w:val="false"/>
            <w:bCs w:val="false"/>
            <w:color w:val="auto"/>
            <w:sz w:val="28"/>
            <w:szCs w:val="28"/>
            <w:lang w:val="uk-UA"/>
          </w:rPr>
          <w:t>http://localhost:9090</w:t>
        </w:r>
      </w:hyperlink>
      <w:r>
        <w:rPr>
          <w:rFonts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 </w:t>
      </w:r>
    </w:p>
    <w:p>
      <w:pPr>
        <w:pStyle w:val="BodyText"/>
        <w:widowControl w:val="false"/>
        <w:numPr>
          <w:ilvl w:val="1"/>
          <w:numId w:val="11"/>
        </w:numPr>
        <w:tabs>
          <w:tab w:val="clear" w:pos="708"/>
          <w:tab w:val="left" w:pos="0" w:leader="none"/>
        </w:tabs>
        <w:bidi w:val="0"/>
        <w:spacing w:lineRule="auto" w:line="240" w:beforeAutospacing="0" w:before="0" w:afterAutospacing="0" w:after="0"/>
        <w:ind w:hanging="283" w:left="2138" w:righ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Grafana: </w:t>
      </w:r>
      <w:hyperlink r:id="rId3">
        <w:r>
          <w:rPr>
            <w:rStyle w:val="Hyperlink"/>
            <w:rFonts w:cs="Times New Roman" w:ascii="times new roman" w:hAnsi="times new roman"/>
            <w:b w:val="false"/>
            <w:bCs w:val="false"/>
            <w:color w:val="auto"/>
            <w:sz w:val="28"/>
            <w:szCs w:val="28"/>
            <w:lang w:val="uk-UA"/>
          </w:rPr>
          <w:t>http://localhost:3000</w:t>
        </w:r>
      </w:hyperlink>
      <w:r>
        <w:rPr>
          <w:rFonts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 </w:t>
      </w:r>
    </w:p>
    <w:p>
      <w:pPr>
        <w:pStyle w:val="BodyText"/>
        <w:widowControl w:val="false"/>
        <w:numPr>
          <w:ilvl w:val="1"/>
          <w:numId w:val="11"/>
        </w:numPr>
        <w:tabs>
          <w:tab w:val="clear" w:pos="708"/>
          <w:tab w:val="left" w:pos="0" w:leader="none"/>
        </w:tabs>
        <w:bidi w:val="0"/>
        <w:spacing w:lineRule="auto" w:line="240"/>
        <w:ind w:hanging="283" w:left="2138" w:righ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Kibana: </w:t>
      </w:r>
      <w:hyperlink r:id="rId4">
        <w:r>
          <w:rPr>
            <w:rStyle w:val="Hyperlink"/>
            <w:rFonts w:cs="Times New Roman" w:ascii="times new roman" w:hAnsi="times new roman"/>
            <w:b w:val="false"/>
            <w:bCs w:val="false"/>
            <w:color w:val="auto"/>
            <w:sz w:val="28"/>
            <w:szCs w:val="28"/>
            <w:lang w:val="uk-UA"/>
          </w:rPr>
          <w:t>http://localhost:5601</w:t>
        </w:r>
      </w:hyperlink>
      <w:r>
        <w:rPr>
          <w:rFonts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 </w:t>
      </w:r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bidi w:val="0"/>
        <w:spacing w:lineRule="auto" w:line="240" w:beforeAutospacing="0" w:before="0" w:afterAutospacing="0" w:after="200"/>
        <w:ind w:firstLine="720" w:left="0" w:right="0"/>
        <w:jc w:val="both"/>
        <w:rPr>
          <w:rFonts w:ascii="times new roman" w:hAnsi="times new roman" w:cs="Times New Roman"/>
          <w:b w:val="false"/>
          <w:bCs w:val="false"/>
          <w:color w:val="auto"/>
          <w:sz w:val="28"/>
          <w:szCs w:val="28"/>
          <w:lang w:val="uk-UA"/>
        </w:rPr>
      </w:pPr>
      <w:r>
        <w:rPr>
          <w:rFonts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Якщо всі інтерфейси доступні та відображають дані, система працездатна.</w:t>
      </w:r>
    </w:p>
    <w:p>
      <w:pPr>
        <w:pStyle w:val="Normal"/>
        <w:widowControl w:val="false"/>
        <w:tabs>
          <w:tab w:val="clear" w:pos="708"/>
          <w:tab w:val="left" w:pos="284" w:leader="none"/>
          <w:tab w:val="left" w:pos="1276" w:leader="none"/>
        </w:tabs>
        <w:spacing w:lineRule="auto" w:line="240"/>
        <w:ind w:firstLine="851"/>
        <w:jc w:val="both"/>
        <w:rPr>
          <w:rFonts w:ascii="times new roman" w:hAnsi="times new roman" w:cs="Times New Roman"/>
          <w:b w:val="false"/>
          <w:bCs w:val="false"/>
          <w:color w:val="auto"/>
          <w:sz w:val="28"/>
          <w:szCs w:val="28"/>
          <w:lang w:val="uk-UA" w:bidi="ar-SA"/>
        </w:rPr>
      </w:pPr>
      <w:r>
        <w:rPr>
          <w:rFonts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</w:r>
      <w:r>
        <w:br w:type="page"/>
      </w:r>
    </w:p>
    <w:p>
      <w:pPr>
        <w:pStyle w:val="Normal"/>
        <w:widowControl w:val="false"/>
        <w:numPr>
          <w:ilvl w:val="0"/>
          <w:numId w:val="2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ind w:hanging="0" w:left="0"/>
        <w:jc w:val="center"/>
        <w:outlineLvl w:val="0"/>
        <w:rPr>
          <w:color w:val="auto"/>
          <w:lang w:val="uk-UA" w:bidi="ar-SA"/>
        </w:rPr>
      </w:pPr>
      <w:bookmarkStart w:id="9" w:name="_Toc10"/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 xml:space="preserve">ВИКОНАННЯ ПРОГРАМИ </w:t>
      </w:r>
      <w:bookmarkEnd w:id="9"/>
    </w:p>
    <w:p>
      <w:pPr>
        <w:pStyle w:val="Heading3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240" w:before="0" w:after="200"/>
        <w:ind w:hanging="0" w:left="0"/>
        <w:jc w:val="left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3.1 Робота з системою моніторингу метрик</w:t>
      </w:r>
    </w:p>
    <w:p>
      <w:pPr>
        <w:pStyle w:val="Heading4"/>
        <w:widowControl w:val="false"/>
        <w:tabs>
          <w:tab w:val="clear" w:pos="708"/>
          <w:tab w:val="left" w:pos="284" w:leader="none"/>
          <w:tab w:val="left" w:pos="1276" w:leader="none"/>
        </w:tabs>
        <w:spacing w:lineRule="auto" w:line="240" w:before="0" w:after="200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3.1.1 Доступ до Prometheus</w:t>
      </w:r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bidi w:val="0"/>
        <w:spacing w:lineRule="auto" w:line="240" w:beforeAutospacing="0" w:before="0" w:afterAutospacing="0" w:after="200"/>
        <w:ind w:firstLine="720" w:left="0" w:right="0"/>
        <w:jc w:val="left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Для доступу до Prometheus:</w:t>
      </w:r>
    </w:p>
    <w:p>
      <w:pPr>
        <w:pStyle w:val="BodyText"/>
        <w:widowControl w:val="false"/>
        <w:numPr>
          <w:ilvl w:val="0"/>
          <w:numId w:val="12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240" w:beforeAutospacing="0" w:before="0" w:afterAutospacing="0" w:after="200"/>
        <w:ind w:hanging="283" w:left="1429" w:right="0"/>
        <w:jc w:val="left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Налаштувати port-forwarding: 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bidi w:val="0"/>
        <w:spacing w:lineRule="auto" w:line="240" w:beforeAutospacing="0" w:before="0" w:afterAutospacing="0" w:after="200"/>
        <w:ind w:hanging="0" w:left="72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kubectl port-forward -n monitoring svc/prometheus-kube-prometheus-prometheus 9090:9090</w:t>
      </w:r>
    </w:p>
    <w:p>
      <w:pPr>
        <w:pStyle w:val="BodyText"/>
        <w:widowControl w:val="false"/>
        <w:numPr>
          <w:ilvl w:val="0"/>
          <w:numId w:val="12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240" w:beforeAutospacing="0" w:before="0" w:afterAutospacing="0" w:after="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Відкрити браузер та перейти за адресою: </w:t>
      </w:r>
      <w:hyperlink r:id="rId5">
        <w:r>
          <w:rPr>
            <w:rStyle w:val="Hyperlink"/>
            <w:rFonts w:eastAsia="Times New Roman" w:cs="Times New Roman" w:ascii="times new roman" w:hAnsi="times new roman"/>
            <w:b w:val="false"/>
            <w:bCs w:val="false"/>
            <w:color w:val="auto"/>
            <w:sz w:val="28"/>
            <w:szCs w:val="28"/>
            <w:lang w:val="uk-UA"/>
          </w:rPr>
          <w:t>http://localhost:9090</w:t>
        </w:r>
      </w:hyperlink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 </w:t>
      </w:r>
    </w:p>
    <w:p>
      <w:pPr>
        <w:pStyle w:val="BodyText"/>
        <w:widowControl w:val="false"/>
        <w:numPr>
          <w:ilvl w:val="0"/>
          <w:numId w:val="12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240"/>
        <w:ind w:hanging="283" w:left="1429" w:right="0"/>
        <w:jc w:val="left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На головній сторінці з'явиться інтерфейс Prometheus з можливістю виконання запитів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(рис 3.1)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.</w:t>
      </w:r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spacing w:lineRule="auto" w:line="240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</w:r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spacing w:lineRule="auto" w:line="240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95973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Autospacing="0" w:before="0" w:afterAutospacing="0" w:after="200"/>
        <w:ind w:hanging="0" w:left="0"/>
        <w:jc w:val="center"/>
        <w:outlineLvl w:val="1"/>
        <w:rPr>
          <w:rFonts w:ascii="Times New Roman" w:hAnsi="Times New Roman" w:eastAsia="Times New Roman" w:cs="Times New Roman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uk-UA" w:bidi="ar-SA"/>
        </w:rPr>
        <w:t>Рисунок 3.1 -  І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нтерфейс Prometheus з можливістю виконання запитів</w:t>
      </w:r>
    </w:p>
    <w:p>
      <w:pPr>
        <w:pStyle w:val="Heading4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ind w:hanging="0" w:left="0"/>
        <w:jc w:val="left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3.1.2 Перегляд та аналіз метрик</w:t>
      </w:r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 w:beforeAutospacing="0" w:before="0" w:afterAutospacing="0" w:after="200"/>
        <w:ind w:firstLine="629" w:left="0" w:right="0"/>
        <w:jc w:val="left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У Prometheus можна переглядати різні метрики:</w:t>
      </w:r>
    </w:p>
    <w:p>
      <w:pPr>
        <w:pStyle w:val="BodyText"/>
        <w:widowControl w:val="false"/>
        <w:numPr>
          <w:ilvl w:val="0"/>
          <w:numId w:val="13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20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trong"/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Метрики використання CPU: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 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 w:beforeAutospacing="0" w:before="0" w:afterAutospacing="0" w:after="200"/>
        <w:ind w:hanging="0" w:left="72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100 - (avg by (instance) (rate(node_cpu_seconds_total{mode="idle"}[5m])) * 100)</w:t>
      </w:r>
    </w:p>
    <w:p>
      <w:pPr>
        <w:pStyle w:val="BodyText"/>
        <w:widowControl w:val="false"/>
        <w:numPr>
          <w:ilvl w:val="0"/>
          <w:numId w:val="13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20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trong"/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Метрики використання пам'яті: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 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 w:beforeAutospacing="0" w:before="0" w:afterAutospacing="0" w:after="200"/>
        <w:ind w:hanging="0" w:left="72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(1 - (node_memory_MemAvailable_bytes / node_memory_MemTotal_bytes)) * 100</w:t>
      </w:r>
    </w:p>
    <w:p>
      <w:pPr>
        <w:pStyle w:val="BodyText"/>
        <w:widowControl w:val="false"/>
        <w:numPr>
          <w:ilvl w:val="0"/>
          <w:numId w:val="13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20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trong"/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Метрики стану подів: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 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 w:beforeAutospacing="0" w:before="0" w:afterAutospacing="0" w:after="200"/>
        <w:ind w:hanging="0" w:left="72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kube_pod_status_phase{phase="Running"}</w:t>
      </w:r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 w:beforeAutospacing="0" w:before="0" w:afterAutospacing="0" w:after="200"/>
        <w:ind w:firstLine="629" w:left="0" w:right="0"/>
        <w:jc w:val="left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Для виконання запиту введіть його у поле "Expression" та натисніть "Execute".</w:t>
      </w:r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ind w:hanging="0" w:left="0"/>
        <w:jc w:val="center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98323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3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Рисунок 3.2 — Результат виконання запиту</w:t>
      </w:r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ind w:hanging="0" w:left="0"/>
        <w:jc w:val="left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</w:r>
    </w:p>
    <w:p>
      <w:pPr>
        <w:pStyle w:val="Heading4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ind w:hanging="0" w:left="0"/>
        <w:jc w:val="left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3.1.3 Створення власних запитів</w:t>
      </w:r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 w:beforeAutospacing="0" w:before="0" w:afterAutospacing="0" w:after="200"/>
        <w:ind w:firstLine="720" w:left="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>Для створення власних запитів використовуйте мову запитів PromQL:</w:t>
      </w:r>
    </w:p>
    <w:p>
      <w:pPr>
        <w:pStyle w:val="BodyText"/>
        <w:widowControl w:val="false"/>
        <w:numPr>
          <w:ilvl w:val="0"/>
          <w:numId w:val="14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Оберіть метрику з випадаючого списку або введіть вручну </w:t>
      </w:r>
    </w:p>
    <w:p>
      <w:pPr>
        <w:pStyle w:val="BodyText"/>
        <w:widowControl w:val="false"/>
        <w:numPr>
          <w:ilvl w:val="0"/>
          <w:numId w:val="14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Додайте фільтри за допомогою фігурних дужок: </w:t>
      </w:r>
      <w:r>
        <w:rPr>
          <w:rStyle w:val="SourceText"/>
          <w:rFonts w:ascii="times new roman" w:hAnsi="times new roman"/>
          <w:sz w:val="28"/>
          <w:szCs w:val="28"/>
          <w:lang w:val="uk-UA"/>
        </w:rPr>
        <w:t>{label="value"}</w:t>
      </w: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 </w:t>
      </w:r>
    </w:p>
    <w:p>
      <w:pPr>
        <w:pStyle w:val="BodyText"/>
        <w:widowControl w:val="false"/>
        <w:numPr>
          <w:ilvl w:val="0"/>
          <w:numId w:val="14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Використовуйте функції агрегації: </w:t>
      </w:r>
      <w:r>
        <w:rPr>
          <w:rStyle w:val="SourceText"/>
          <w:rFonts w:ascii="times new roman" w:hAnsi="times new roman"/>
          <w:sz w:val="28"/>
          <w:szCs w:val="28"/>
          <w:lang w:val="uk-UA"/>
        </w:rPr>
        <w:t>sum()</w:t>
      </w: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, </w:t>
      </w:r>
      <w:r>
        <w:rPr>
          <w:rStyle w:val="SourceText"/>
          <w:rFonts w:ascii="times new roman" w:hAnsi="times new roman"/>
          <w:sz w:val="28"/>
          <w:szCs w:val="28"/>
          <w:lang w:val="uk-UA"/>
        </w:rPr>
        <w:t>avg()</w:t>
      </w: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, </w:t>
      </w:r>
      <w:r>
        <w:rPr>
          <w:rStyle w:val="SourceText"/>
          <w:rFonts w:ascii="times new roman" w:hAnsi="times new roman"/>
          <w:sz w:val="28"/>
          <w:szCs w:val="28"/>
          <w:lang w:val="uk-UA"/>
        </w:rPr>
        <w:t>max()</w:t>
      </w: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, </w:t>
      </w:r>
      <w:r>
        <w:rPr>
          <w:rStyle w:val="SourceText"/>
          <w:rFonts w:ascii="times new roman" w:hAnsi="times new roman"/>
          <w:sz w:val="28"/>
          <w:szCs w:val="28"/>
          <w:lang w:val="uk-UA"/>
        </w:rPr>
        <w:t>min()</w:t>
      </w: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 </w:t>
      </w:r>
    </w:p>
    <w:p>
      <w:pPr>
        <w:pStyle w:val="BodyText"/>
        <w:widowControl w:val="false"/>
        <w:numPr>
          <w:ilvl w:val="0"/>
          <w:numId w:val="14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Застосовуйте часові функції: </w:t>
      </w:r>
      <w:r>
        <w:rPr>
          <w:rStyle w:val="SourceText"/>
          <w:rFonts w:ascii="times new roman" w:hAnsi="times new roman"/>
          <w:sz w:val="28"/>
          <w:szCs w:val="28"/>
          <w:lang w:val="uk-UA"/>
        </w:rPr>
        <w:t>rate()</w:t>
      </w: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, </w:t>
      </w:r>
      <w:r>
        <w:rPr>
          <w:rStyle w:val="SourceText"/>
          <w:rFonts w:ascii="times new roman" w:hAnsi="times new roman"/>
          <w:sz w:val="28"/>
          <w:szCs w:val="28"/>
          <w:lang w:val="uk-UA"/>
        </w:rPr>
        <w:t>increase()</w:t>
      </w: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, </w:t>
      </w:r>
      <w:r>
        <w:rPr>
          <w:rStyle w:val="SourceText"/>
          <w:rFonts w:ascii="times new roman" w:hAnsi="times new roman"/>
          <w:sz w:val="28"/>
          <w:szCs w:val="28"/>
          <w:lang w:val="uk-UA"/>
        </w:rPr>
        <w:t>delta()</w:t>
      </w:r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Autospacing="0" w:before="0" w:afterAutospacing="0" w:after="200"/>
        <w:ind w:hanging="0" w:left="0"/>
        <w:jc w:val="center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98323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3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Рисунок 3.3 — Запит мовою PromQL</w:t>
      </w:r>
    </w:p>
    <w:p>
      <w:pPr>
        <w:pStyle w:val="Heading3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ind w:hanging="0" w:left="0"/>
        <w:jc w:val="left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3.2 Робота з системою аналізу логів</w:t>
      </w:r>
    </w:p>
    <w:p>
      <w:pPr>
        <w:pStyle w:val="Heading4"/>
        <w:widowControl w:val="false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3.2.1 Доступ до Kibana</w:t>
      </w:r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 w:beforeAutospacing="0" w:before="0" w:afterAutospacing="0" w:after="200"/>
        <w:ind w:firstLine="540" w:left="0" w:right="0"/>
        <w:jc w:val="left"/>
        <w:rPr>
          <w:rFonts w:ascii="times new roman" w:hAnsi="times new roman" w:eastAsia="Times New Roman" w:cs="Times New Roman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uk-UA"/>
        </w:rPr>
        <w:t>Для доступу до Kibana:</w:t>
      </w:r>
    </w:p>
    <w:p>
      <w:pPr>
        <w:pStyle w:val="BodyText"/>
        <w:widowControl w:val="false"/>
        <w:numPr>
          <w:ilvl w:val="0"/>
          <w:numId w:val="15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200"/>
        <w:ind w:hanging="283" w:left="1429" w:right="0"/>
        <w:jc w:val="left"/>
        <w:rPr>
          <w:rFonts w:ascii="times new roman" w:hAnsi="times new roman" w:eastAsia="Times New Roman" w:cs="Times New Roman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uk-UA"/>
        </w:rPr>
        <w:t xml:space="preserve">Налаштувати port-forwarding: 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 w:beforeAutospacing="0" w:before="0" w:afterAutospacing="0" w:after="200"/>
        <w:ind w:hanging="0" w:left="72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color w:val="000000"/>
          <w:sz w:val="28"/>
          <w:szCs w:val="28"/>
          <w:shd w:fill="auto" w:val="clear"/>
          <w:lang w:val="uk-UA"/>
        </w:rPr>
        <w:t>kubectl port-forward -n monitoring svc/kibana-kb-http 5601:5601</w:t>
      </w:r>
    </w:p>
    <w:p>
      <w:pPr>
        <w:pStyle w:val="BodyText"/>
        <w:widowControl w:val="false"/>
        <w:numPr>
          <w:ilvl w:val="0"/>
          <w:numId w:val="15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uk-UA"/>
        </w:rPr>
        <w:t xml:space="preserve">Відкрити браузер та перейти за адресою: </w:t>
      </w:r>
      <w:hyperlink r:id="rId9">
        <w:r>
          <w:rPr>
            <w:rStyle w:val="Hyperlink"/>
            <w:rFonts w:eastAsia="Times New Roman" w:cs="Times New Roman" w:ascii="times new roman" w:hAnsi="times new roman"/>
            <w:color w:val="auto"/>
            <w:sz w:val="28"/>
            <w:szCs w:val="28"/>
            <w:lang w:val="uk-UA"/>
          </w:rPr>
          <w:t>http://localhost:5601</w:t>
        </w:r>
      </w:hyperlink>
      <w:r>
        <w:rPr>
          <w:rFonts w:eastAsia="Times New Roman" w:cs="Times New Roman" w:ascii="times new roman" w:hAnsi="times new roman"/>
          <w:color w:val="auto"/>
          <w:sz w:val="28"/>
          <w:szCs w:val="28"/>
          <w:lang w:val="uk-UA"/>
        </w:rPr>
        <w:t xml:space="preserve"> </w:t>
      </w:r>
    </w:p>
    <w:p>
      <w:pPr>
        <w:pStyle w:val="BodyText"/>
        <w:widowControl w:val="false"/>
        <w:numPr>
          <w:ilvl w:val="0"/>
          <w:numId w:val="15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/>
        <w:ind w:hanging="283" w:left="1429" w:right="0"/>
        <w:jc w:val="left"/>
        <w:rPr>
          <w:rFonts w:ascii="times new roman" w:hAnsi="times new roman" w:eastAsia="Times New Roman" w:cs="Times New Roman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uk-UA"/>
        </w:rPr>
        <w:t xml:space="preserve">При першому входженні необхідно створити index для </w:t>
      </w:r>
      <w:r>
        <w:rPr>
          <w:rFonts w:eastAsia="Times New Roman" w:cs="Times New Roman" w:ascii="times new roman" w:hAnsi="times new roman"/>
          <w:color w:val="auto"/>
          <w:sz w:val="28"/>
          <w:szCs w:val="28"/>
          <w:lang w:val="uk-UA"/>
        </w:rPr>
        <w:t>app-logs</w:t>
      </w:r>
      <w:r>
        <w:rPr>
          <w:rFonts w:eastAsia="Times New Roman" w:cs="Times New Roman" w:ascii="times new roman" w:hAnsi="times new roman"/>
          <w:color w:val="auto"/>
          <w:sz w:val="28"/>
          <w:szCs w:val="28"/>
          <w:lang w:val="uk-UA"/>
        </w:rPr>
        <w:t>-*</w:t>
      </w:r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Autospacing="0" w:before="0" w:afterAutospacing="0" w:after="200"/>
        <w:ind w:hanging="0" w:left="0"/>
        <w:jc w:val="left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76200</wp:posOffset>
            </wp:positionH>
            <wp:positionV relativeFrom="paragraph">
              <wp:posOffset>53340</wp:posOffset>
            </wp:positionV>
            <wp:extent cx="5572125" cy="220535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205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ind w:hanging="0" w:left="0"/>
        <w:jc w:val="left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</w:r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ind w:hanging="0" w:left="0"/>
        <w:jc w:val="left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</w:r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ind w:hanging="0" w:left="0"/>
        <w:jc w:val="left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</w:r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ind w:hanging="0" w:left="0"/>
        <w:jc w:val="left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</w:r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ind w:hanging="0" w:left="0"/>
        <w:jc w:val="left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</w:r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ind w:hanging="0" w:left="0"/>
        <w:jc w:val="center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Рисунок 3.4 — Створення індекса в Kibana</w:t>
      </w:r>
    </w:p>
    <w:p>
      <w:pPr>
        <w:pStyle w:val="Heading4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ind w:hanging="0" w:left="0"/>
        <w:jc w:val="left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3.2.2 Пошук та фільтрація логів</w:t>
      </w:r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 w:beforeAutospacing="0" w:before="0" w:afterAutospacing="0" w:after="200"/>
        <w:ind w:firstLine="720" w:left="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>У Kibana для пошуку логів:</w:t>
      </w:r>
    </w:p>
    <w:p>
      <w:pPr>
        <w:pStyle w:val="BodyText"/>
        <w:widowControl w:val="false"/>
        <w:numPr>
          <w:ilvl w:val="0"/>
          <w:numId w:val="16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Перейти до розділу "Discover" </w:t>
      </w:r>
    </w:p>
    <w:p>
      <w:pPr>
        <w:pStyle w:val="BodyText"/>
        <w:widowControl w:val="false"/>
        <w:numPr>
          <w:ilvl w:val="0"/>
          <w:numId w:val="16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Обрати часовий діапазон у правому верхньому кутку </w:t>
      </w:r>
    </w:p>
    <w:p>
      <w:pPr>
        <w:pStyle w:val="BodyText"/>
        <w:widowControl w:val="false"/>
        <w:numPr>
          <w:ilvl w:val="0"/>
          <w:numId w:val="16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Використовувати поле пошуку для фільтрації: </w:t>
      </w:r>
    </w:p>
    <w:p>
      <w:pPr>
        <w:pStyle w:val="BodyText"/>
        <w:widowControl w:val="false"/>
        <w:numPr>
          <w:ilvl w:val="1"/>
          <w:numId w:val="28"/>
        </w:numPr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 w:beforeAutospacing="0" w:before="0" w:afterAutospacing="0" w:after="0"/>
        <w:ind w:hanging="0" w:left="216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За namespace: </w:t>
      </w:r>
      <w:r>
        <w:rPr>
          <w:rStyle w:val="SourceText"/>
          <w:rFonts w:ascii="times new roman" w:hAnsi="times new roman"/>
          <w:sz w:val="28"/>
          <w:szCs w:val="28"/>
          <w:lang w:val="uk-UA"/>
        </w:rPr>
        <w:t>kubernetes.namespace_name:"default"</w:t>
      </w: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 </w:t>
      </w:r>
    </w:p>
    <w:p>
      <w:pPr>
        <w:pStyle w:val="BodyText"/>
        <w:widowControl w:val="false"/>
        <w:numPr>
          <w:ilvl w:val="1"/>
          <w:numId w:val="28"/>
        </w:numPr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 w:beforeAutospacing="0" w:before="0" w:afterAutospacing="0" w:after="0"/>
        <w:ind w:hanging="0" w:left="216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За рівнем логування: </w:t>
      </w:r>
      <w:r>
        <w:rPr>
          <w:rStyle w:val="SourceText"/>
          <w:rFonts w:ascii="times new roman" w:hAnsi="times new roman"/>
          <w:sz w:val="28"/>
          <w:szCs w:val="28"/>
          <w:lang w:val="uk-UA"/>
        </w:rPr>
        <w:t>level:"error"</w:t>
      </w: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 </w:t>
      </w:r>
    </w:p>
    <w:p>
      <w:pPr>
        <w:pStyle w:val="BodyText"/>
        <w:widowControl w:val="false"/>
        <w:numPr>
          <w:ilvl w:val="1"/>
          <w:numId w:val="28"/>
        </w:numPr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/>
        <w:ind w:hanging="0" w:left="216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За назвою поду: </w:t>
      </w:r>
      <w:r>
        <w:rPr>
          <w:rStyle w:val="SourceText"/>
          <w:rFonts w:ascii="times new roman" w:hAnsi="times new roman"/>
          <w:sz w:val="28"/>
          <w:szCs w:val="28"/>
          <w:lang w:val="uk-UA"/>
        </w:rPr>
        <w:t>kubernetes.pod_name:"</w:t>
      </w:r>
      <w:r>
        <w:rPr>
          <w:rStyle w:val="SourceText"/>
          <w:rFonts w:eastAsia="Times New Roman" w:cs="Times New Roman" w:ascii="times new roman" w:hAnsi="times new roman"/>
          <w:color w:val="auto"/>
          <w:sz w:val="28"/>
          <w:szCs w:val="28"/>
          <w:lang w:val="uk-UA"/>
        </w:rPr>
        <w:t>app-logs</w:t>
      </w:r>
      <w:r>
        <w:rPr>
          <w:rStyle w:val="SourceText"/>
          <w:rFonts w:ascii="times new roman" w:hAnsi="times new roman"/>
          <w:sz w:val="28"/>
          <w:szCs w:val="28"/>
          <w:lang w:val="uk-UA"/>
        </w:rPr>
        <w:t>-*"</w:t>
      </w:r>
    </w:p>
    <w:p>
      <w:pPr>
        <w:pStyle w:val="Heading4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Autospacing="0" w:before="0" w:afterAutospacing="0" w:after="200"/>
        <w:ind w:hanging="0" w:left="0"/>
        <w:jc w:val="left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3.2.3 Створення візуалізацій логів</w:t>
      </w:r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 w:beforeAutospacing="0" w:before="0" w:afterAutospacing="0" w:after="200"/>
        <w:ind w:firstLine="720" w:left="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>Для створення візуалізацій:</w:t>
      </w:r>
    </w:p>
    <w:p>
      <w:pPr>
        <w:pStyle w:val="BodyText"/>
        <w:widowControl w:val="false"/>
        <w:numPr>
          <w:ilvl w:val="0"/>
          <w:numId w:val="17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Перейти до розділу "Visualize" </w:t>
      </w:r>
    </w:p>
    <w:p>
      <w:pPr>
        <w:pStyle w:val="BodyText"/>
        <w:widowControl w:val="false"/>
        <w:numPr>
          <w:ilvl w:val="0"/>
          <w:numId w:val="17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Натиснути "Create visualization" </w:t>
      </w:r>
    </w:p>
    <w:p>
      <w:pPr>
        <w:pStyle w:val="BodyText"/>
        <w:widowControl w:val="false"/>
        <w:numPr>
          <w:ilvl w:val="0"/>
          <w:numId w:val="17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Обрати тип візуалізації (графік, таблиця, pie chart) </w:t>
      </w:r>
    </w:p>
    <w:p>
      <w:pPr>
        <w:pStyle w:val="BodyText"/>
        <w:widowControl w:val="false"/>
        <w:numPr>
          <w:ilvl w:val="0"/>
          <w:numId w:val="17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Налаштувати метрики та buckets </w:t>
      </w:r>
    </w:p>
    <w:p>
      <w:pPr>
        <w:pStyle w:val="BodyText"/>
        <w:widowControl w:val="false"/>
        <w:numPr>
          <w:ilvl w:val="0"/>
          <w:numId w:val="17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>Зберегти візуалізацію</w:t>
      </w:r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Autospacing="0" w:before="0" w:afterAutospacing="0" w:after="200"/>
        <w:ind w:hanging="0" w:left="0"/>
        <w:jc w:val="left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123825</wp:posOffset>
            </wp:positionH>
            <wp:positionV relativeFrom="paragraph">
              <wp:posOffset>-97790</wp:posOffset>
            </wp:positionV>
            <wp:extent cx="5940425" cy="311594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5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ind w:hanging="0" w:left="0"/>
        <w:jc w:val="center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Рисунок 3.5 — Візуалізація логів</w:t>
      </w:r>
    </w:p>
    <w:p>
      <w:pPr>
        <w:pStyle w:val="Heading3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ind w:hanging="0" w:left="0"/>
        <w:jc w:val="left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3.3 Робота з дашбордами Grafana</w:t>
      </w:r>
    </w:p>
    <w:p>
      <w:pPr>
        <w:pStyle w:val="Heading4"/>
        <w:widowControl w:val="false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3.3.1 Доступ до Grafana</w:t>
      </w:r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 w:beforeAutospacing="0" w:before="0" w:afterAutospacing="0" w:after="200"/>
        <w:ind w:firstLine="629" w:left="0" w:right="0"/>
        <w:jc w:val="left"/>
        <w:rPr>
          <w:rFonts w:ascii="times new roman" w:hAnsi="times new roman" w:eastAsia="Times New Roman" w:cs="Times New Roman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uk-UA"/>
        </w:rPr>
        <w:t>Для доступу до Grafana:</w:t>
      </w:r>
    </w:p>
    <w:p>
      <w:pPr>
        <w:pStyle w:val="BodyText"/>
        <w:widowControl w:val="false"/>
        <w:numPr>
          <w:ilvl w:val="0"/>
          <w:numId w:val="18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200"/>
        <w:ind w:hanging="283" w:left="1429" w:right="0"/>
        <w:jc w:val="left"/>
        <w:rPr>
          <w:rFonts w:ascii="times new roman" w:hAnsi="times new roman" w:eastAsia="Times New Roman" w:cs="Times New Roman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uk-UA"/>
        </w:rPr>
        <w:t xml:space="preserve">Налаштувати port-forwarding: 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 w:beforeAutospacing="0" w:before="0" w:afterAutospacing="0" w:after="200"/>
        <w:ind w:hanging="0" w:left="72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color w:val="000000"/>
          <w:sz w:val="28"/>
          <w:szCs w:val="28"/>
          <w:shd w:fill="auto" w:val="clear"/>
          <w:lang w:val="uk-UA"/>
        </w:rPr>
        <w:t>kubectl port-forward -n monitoring svc/prometheus-grafana 3000:80</w:t>
      </w:r>
    </w:p>
    <w:p>
      <w:pPr>
        <w:pStyle w:val="BodyText"/>
        <w:widowControl w:val="false"/>
        <w:numPr>
          <w:ilvl w:val="0"/>
          <w:numId w:val="18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uk-UA"/>
        </w:rPr>
        <w:t xml:space="preserve">Відкрити браузер та перейти за адресою: </w:t>
      </w:r>
      <w:hyperlink r:id="rId12">
        <w:r>
          <w:rPr>
            <w:rStyle w:val="Hyperlink"/>
            <w:rFonts w:eastAsia="Times New Roman" w:cs="Times New Roman" w:ascii="times new roman" w:hAnsi="times new roman"/>
            <w:color w:val="auto"/>
            <w:sz w:val="28"/>
            <w:szCs w:val="28"/>
            <w:lang w:val="uk-UA"/>
          </w:rPr>
          <w:t>http://localhost:3000</w:t>
        </w:r>
      </w:hyperlink>
      <w:r>
        <w:rPr>
          <w:rFonts w:eastAsia="Times New Roman" w:cs="Times New Roman" w:ascii="times new roman" w:hAnsi="times new roman"/>
          <w:color w:val="auto"/>
          <w:sz w:val="28"/>
          <w:szCs w:val="28"/>
          <w:lang w:val="uk-UA"/>
        </w:rPr>
        <w:t xml:space="preserve"> </w:t>
      </w:r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ind w:hanging="0" w:left="0"/>
        <w:jc w:val="center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15023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 xml:space="preserve">Рисунок 3.6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Головна сторінка Grafana</w:t>
      </w:r>
    </w:p>
    <w:p>
      <w:pPr>
        <w:pStyle w:val="Heading4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ind w:hanging="0" w:left="0"/>
        <w:jc w:val="left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3.3.2 Перегляд існуючих дашбордів</w:t>
      </w:r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 w:beforeAutospacing="0" w:before="0" w:afterAutospacing="0" w:after="200"/>
        <w:ind w:firstLine="720" w:left="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>Grafana містить попередньо налаштовані дашборди:</w:t>
      </w:r>
    </w:p>
    <w:p>
      <w:pPr>
        <w:pStyle w:val="BodyText"/>
        <w:widowControl w:val="false"/>
        <w:numPr>
          <w:ilvl w:val="0"/>
          <w:numId w:val="19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trong"/>
          <w:rFonts w:eastAsia="Times New Roman" w:cs="Times New Roman" w:ascii="times new roman" w:hAnsi="times new roman"/>
          <w:b w:val="false"/>
          <w:bCs w:val="false"/>
          <w:sz w:val="28"/>
          <w:szCs w:val="28"/>
          <w:lang w:val="uk-UA"/>
        </w:rPr>
        <w:t>Kubernetes Cluster Overview</w:t>
      </w:r>
      <w:r>
        <w:rPr>
          <w:rFonts w:eastAsia="Times New Roman" w:cs="Times New Roman" w:ascii="times new roman" w:hAnsi="times new roman"/>
          <w:b w:val="false"/>
          <w:bCs w:val="false"/>
          <w:sz w:val="28"/>
          <w:szCs w:val="28"/>
          <w:lang w:val="uk-UA"/>
        </w:rPr>
        <w:t xml:space="preserve"> — загальний огляд кластера </w:t>
      </w:r>
    </w:p>
    <w:p>
      <w:pPr>
        <w:pStyle w:val="BodyText"/>
        <w:widowControl w:val="false"/>
        <w:numPr>
          <w:ilvl w:val="0"/>
          <w:numId w:val="19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trong"/>
          <w:rFonts w:eastAsia="Times New Roman" w:cs="Times New Roman" w:ascii="times new roman" w:hAnsi="times new roman"/>
          <w:b w:val="false"/>
          <w:bCs w:val="false"/>
          <w:sz w:val="28"/>
          <w:szCs w:val="28"/>
          <w:lang w:val="uk-UA"/>
        </w:rPr>
        <w:t>Kubernetes Pods</w:t>
      </w:r>
      <w:r>
        <w:rPr>
          <w:rFonts w:eastAsia="Times New Roman" w:cs="Times New Roman" w:ascii="times new roman" w:hAnsi="times new roman"/>
          <w:b w:val="false"/>
          <w:bCs w:val="false"/>
          <w:sz w:val="28"/>
          <w:szCs w:val="28"/>
          <w:lang w:val="uk-UA"/>
        </w:rPr>
        <w:t xml:space="preserve"> — моніторинг подів </w:t>
      </w:r>
    </w:p>
    <w:p>
      <w:pPr>
        <w:pStyle w:val="BodyText"/>
        <w:widowControl w:val="false"/>
        <w:numPr>
          <w:ilvl w:val="0"/>
          <w:numId w:val="19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trong"/>
          <w:rFonts w:eastAsia="Times New Roman" w:cs="Times New Roman" w:ascii="times new roman" w:hAnsi="times new roman"/>
          <w:b w:val="false"/>
          <w:bCs w:val="false"/>
          <w:sz w:val="28"/>
          <w:szCs w:val="28"/>
          <w:lang w:val="uk-UA"/>
        </w:rPr>
        <w:t>Node Exporter Full</w:t>
      </w:r>
      <w:r>
        <w:rPr>
          <w:rFonts w:eastAsia="Times New Roman" w:cs="Times New Roman" w:ascii="times new roman" w:hAnsi="times new roman"/>
          <w:b w:val="false"/>
          <w:bCs w:val="false"/>
          <w:sz w:val="28"/>
          <w:szCs w:val="28"/>
          <w:lang w:val="uk-UA"/>
        </w:rPr>
        <w:t xml:space="preserve"> — детальний моніторинг вузлів </w:t>
      </w:r>
    </w:p>
    <w:p>
      <w:pPr>
        <w:pStyle w:val="BodyText"/>
        <w:widowControl w:val="false"/>
        <w:numPr>
          <w:ilvl w:val="0"/>
          <w:numId w:val="19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trong"/>
          <w:rFonts w:eastAsia="Times New Roman" w:cs="Times New Roman" w:ascii="times new roman" w:hAnsi="times new roman"/>
          <w:b w:val="false"/>
          <w:bCs w:val="false"/>
          <w:sz w:val="28"/>
          <w:szCs w:val="28"/>
          <w:lang w:val="uk-UA"/>
        </w:rPr>
        <w:t>Kubernetes Deployments</w:t>
      </w:r>
      <w:r>
        <w:rPr>
          <w:rFonts w:eastAsia="Times New Roman" w:cs="Times New Roman" w:ascii="times new roman" w:hAnsi="times new roman"/>
          <w:b w:val="false"/>
          <w:bCs w:val="false"/>
          <w:sz w:val="28"/>
          <w:szCs w:val="28"/>
          <w:lang w:val="uk-UA"/>
        </w:rPr>
        <w:t xml:space="preserve"> — моніторинг deployments</w:t>
      </w:r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 w:beforeAutospacing="0" w:before="0" w:afterAutospacing="0" w:after="140"/>
        <w:ind w:hanging="0" w:left="720" w:right="0"/>
        <w:jc w:val="left"/>
        <w:rPr>
          <w:rFonts w:ascii="times new roman" w:hAnsi="times new roman" w:eastAsia="Times New Roman" w:cs="Times New Roman"/>
          <w:b w:val="false"/>
          <w:bCs w:val="false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b w:val="false"/>
          <w:bCs w:val="false"/>
          <w:sz w:val="28"/>
          <w:szCs w:val="28"/>
          <w:lang w:val="uk-UA"/>
        </w:rPr>
        <w:t>Для перегляду дашборду:</w:t>
      </w:r>
    </w:p>
    <w:p>
      <w:pPr>
        <w:pStyle w:val="BodyText"/>
        <w:widowControl w:val="false"/>
        <w:numPr>
          <w:ilvl w:val="0"/>
          <w:numId w:val="20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0"/>
        <w:ind w:firstLine="437" w:left="70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Натиснути іконку "+" у лівому меню </w:t>
      </w:r>
    </w:p>
    <w:p>
      <w:pPr>
        <w:pStyle w:val="BodyText"/>
        <w:widowControl w:val="false"/>
        <w:numPr>
          <w:ilvl w:val="0"/>
          <w:numId w:val="20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0"/>
        <w:ind w:firstLine="437" w:left="70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Обрати "Import" </w:t>
      </w:r>
    </w:p>
    <w:p>
      <w:pPr>
        <w:pStyle w:val="BodyText"/>
        <w:widowControl w:val="false"/>
        <w:numPr>
          <w:ilvl w:val="0"/>
          <w:numId w:val="20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/>
        <w:ind w:firstLine="437" w:left="70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>Або перейти до "Dashboards" -&gt; "Browse"</w:t>
      </w:r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/>
        <w:ind w:hanging="0" w:left="720" w:right="0"/>
        <w:jc w:val="left"/>
        <w:rPr>
          <w:rFonts w:ascii="times new roman" w:hAnsi="times new roman" w:eastAsia="Times New Roman" w:cs="Times New Roman"/>
          <w:b w:val="false"/>
          <w:bCs w:val="false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b w:val="false"/>
          <w:bCs w:val="false"/>
          <w:sz w:val="28"/>
          <w:szCs w:val="28"/>
          <w:lang w:val="uk-UA"/>
        </w:rPr>
      </w:r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Autospacing="0" w:before="0" w:afterAutospacing="0" w:after="200"/>
        <w:ind w:hanging="0" w:left="0"/>
        <w:jc w:val="center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74002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40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Рисунок 3.7 Дашборд Node Exporter</w:t>
      </w:r>
    </w:p>
    <w:p>
      <w:pPr>
        <w:pStyle w:val="Heading4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ind w:hanging="0" w:left="0"/>
        <w:jc w:val="left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3.3.3 Створення власних дашбордів</w:t>
      </w:r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 w:beforeAutospacing="0" w:before="0" w:afterAutospacing="0" w:after="200"/>
        <w:ind w:firstLine="720" w:left="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>Для створення власного дашборду:</w:t>
      </w:r>
    </w:p>
    <w:p>
      <w:pPr>
        <w:pStyle w:val="BodyText"/>
        <w:widowControl w:val="false"/>
        <w:numPr>
          <w:ilvl w:val="0"/>
          <w:numId w:val="21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Натиснути "+" -&gt; "Dashboard" </w:t>
      </w:r>
    </w:p>
    <w:p>
      <w:pPr>
        <w:pStyle w:val="BodyText"/>
        <w:widowControl w:val="false"/>
        <w:numPr>
          <w:ilvl w:val="0"/>
          <w:numId w:val="21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Натиснути "Add new panel" </w:t>
      </w:r>
    </w:p>
    <w:p>
      <w:pPr>
        <w:pStyle w:val="BodyText"/>
        <w:widowControl w:val="false"/>
        <w:numPr>
          <w:ilvl w:val="0"/>
          <w:numId w:val="21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У полі "Metrics" ввести PromQL запит </w:t>
      </w:r>
    </w:p>
    <w:p>
      <w:pPr>
        <w:pStyle w:val="BodyText"/>
        <w:widowControl w:val="false"/>
        <w:numPr>
          <w:ilvl w:val="0"/>
          <w:numId w:val="21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Налаштувати відображення (тип графіка, кольори, легенду) </w:t>
      </w:r>
    </w:p>
    <w:p>
      <w:pPr>
        <w:pStyle w:val="BodyText"/>
        <w:widowControl w:val="false"/>
        <w:numPr>
          <w:ilvl w:val="0"/>
          <w:numId w:val="21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 xml:space="preserve">Натиснути "Apply" </w:t>
      </w:r>
    </w:p>
    <w:p>
      <w:pPr>
        <w:pStyle w:val="BodyText"/>
        <w:widowControl w:val="false"/>
        <w:numPr>
          <w:ilvl w:val="0"/>
          <w:numId w:val="21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>Зберегти дашборд натиснувши іконку дискети</w:t>
      </w:r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Autospacing="0" w:before="0" w:afterAutospacing="0" w:after="200"/>
        <w:ind w:hanging="0" w:left="0"/>
        <w:jc w:val="left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</w:r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ind w:hanging="0" w:left="0"/>
        <w:jc w:val="left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</w:r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ind w:hanging="0" w:left="0"/>
        <w:jc w:val="left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</w:r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ind w:hanging="0" w:left="0"/>
        <w:jc w:val="left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</w:r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ind w:hanging="0" w:left="0"/>
        <w:jc w:val="center"/>
        <w:outlineLvl w:val="1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91147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11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 xml:space="preserve">Рисунок 3.8 —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 xml:space="preserve">я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я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 xml:space="preserve">х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ш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і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в</w:t>
      </w:r>
    </w:p>
    <w:p>
      <w:pPr>
        <w:pStyle w:val="Heading3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ind w:hanging="0" w:left="0"/>
        <w:jc w:val="left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3.4 Система оповіщень</w:t>
      </w:r>
    </w:p>
    <w:p>
      <w:pPr>
        <w:pStyle w:val="Heading4"/>
        <w:widowControl w:val="false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3.4.1 Перегляд активних оповіщень</w:t>
      </w:r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 w:beforeAutospacing="0" w:before="0" w:afterAutospacing="0" w:after="200"/>
        <w:ind w:firstLine="720" w:left="0" w:right="0"/>
        <w:jc w:val="left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Для перегляду оповіщень:</w:t>
      </w:r>
    </w:p>
    <w:p>
      <w:pPr>
        <w:pStyle w:val="BodyText"/>
        <w:widowControl w:val="false"/>
        <w:numPr>
          <w:ilvl w:val="0"/>
          <w:numId w:val="22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0"/>
        <w:ind w:hanging="283" w:left="1429" w:right="0"/>
        <w:jc w:val="left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В Grafana перейти до "Alerting" -&gt; "Alert Rules" </w:t>
      </w:r>
    </w:p>
    <w:p>
      <w:pPr>
        <w:pStyle w:val="BodyText"/>
        <w:widowControl w:val="false"/>
        <w:numPr>
          <w:ilvl w:val="0"/>
          <w:numId w:val="22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200"/>
        <w:ind w:hanging="283" w:left="1429" w:right="0"/>
        <w:jc w:val="left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Або відкрити AlertManager за адресою (після port-forward): 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 w:beforeAutospacing="0" w:before="0" w:afterAutospacing="0" w:after="200"/>
        <w:ind w:hanging="0" w:left="72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kubectl port-forward -n monitoring svc/prometheus-kube-prometheus-alertmanager 9093:9093</w:t>
      </w:r>
    </w:p>
    <w:p>
      <w:pPr>
        <w:pStyle w:val="BodyText"/>
        <w:widowControl w:val="false"/>
        <w:numPr>
          <w:ilvl w:val="0"/>
          <w:numId w:val="0"/>
        </w:numPr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/>
        <w:ind w:hanging="0" w:left="72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hyperlink r:id="rId16">
        <w:r>
          <w:rPr>
            <w:rStyle w:val="Hyperlink"/>
            <w:rFonts w:eastAsia="Times New Roman" w:cs="Times New Roman" w:ascii="times new roman" w:hAnsi="times new roman"/>
            <w:b w:val="false"/>
            <w:bCs w:val="false"/>
            <w:color w:val="auto"/>
            <w:sz w:val="28"/>
            <w:szCs w:val="28"/>
            <w:lang w:val="uk-UA"/>
          </w:rPr>
          <w:t>http://localhost:9093</w:t>
        </w:r>
      </w:hyperlink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/>
        <w:ind w:hanging="0" w:left="720" w:right="0"/>
        <w:jc w:val="left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</w:r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/>
        <w:ind w:hanging="0" w:left="720" w:right="0"/>
        <w:jc w:val="left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</w:r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/>
        <w:ind w:hanging="0" w:left="720" w:right="0"/>
        <w:jc w:val="left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</w:r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/>
        <w:ind w:hanging="0" w:left="720" w:right="0"/>
        <w:jc w:val="left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</w:r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/>
        <w:ind w:hanging="0" w:left="720" w:right="0"/>
        <w:jc w:val="left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</w:r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Autospacing="0" w:before="0" w:afterAutospacing="0" w:after="200"/>
        <w:ind w:hanging="0" w:left="0"/>
        <w:jc w:val="center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91147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11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Рисунок 3.9 — Створення Alerti Rules</w:t>
      </w:r>
    </w:p>
    <w:p>
      <w:pPr>
        <w:pStyle w:val="Heading4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ind w:hanging="0" w:left="0"/>
        <w:jc w:val="left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3.4.2 Налаштування правил оповіщень</w:t>
      </w:r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bidi w:val="0"/>
        <w:spacing w:lineRule="auto" w:line="360" w:beforeAutospacing="0" w:before="0" w:afterAutospacing="0" w:after="200"/>
        <w:ind w:firstLine="720" w:left="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/>
        </w:rPr>
        <w:t>Для створення нового правила оповіщення:</w:t>
      </w:r>
    </w:p>
    <w:p>
      <w:pPr>
        <w:pStyle w:val="BodyText"/>
        <w:widowControl w:val="false"/>
        <w:numPr>
          <w:ilvl w:val="0"/>
          <w:numId w:val="23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0"/>
        <w:ind w:hanging="283" w:left="1429" w:right="0"/>
        <w:jc w:val="left"/>
        <w:rPr>
          <w:rFonts w:ascii="times new roman" w:hAnsi="times new roman" w:eastAsia="Times New Roman" w:cs="Times New Roman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uk-UA"/>
        </w:rPr>
        <w:t xml:space="preserve">В Grafana перейти до "Alerting" -&gt; "Alert Rules" </w:t>
      </w:r>
    </w:p>
    <w:p>
      <w:pPr>
        <w:pStyle w:val="BodyText"/>
        <w:widowControl w:val="false"/>
        <w:numPr>
          <w:ilvl w:val="0"/>
          <w:numId w:val="23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0"/>
        <w:ind w:hanging="283" w:left="1429" w:right="0"/>
        <w:jc w:val="left"/>
        <w:rPr>
          <w:rFonts w:ascii="times new roman" w:hAnsi="times new roman" w:eastAsia="Times New Roman" w:cs="Times New Roman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uk-UA"/>
        </w:rPr>
        <w:t xml:space="preserve">Натиснути "New rule" </w:t>
      </w:r>
    </w:p>
    <w:p>
      <w:pPr>
        <w:pStyle w:val="BodyText"/>
        <w:widowControl w:val="false"/>
        <w:numPr>
          <w:ilvl w:val="0"/>
          <w:numId w:val="23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0"/>
        <w:ind w:hanging="283" w:left="1429" w:right="0"/>
        <w:jc w:val="left"/>
        <w:rPr>
          <w:rFonts w:ascii="times new roman" w:hAnsi="times new roman" w:eastAsia="Times New Roman" w:cs="Times New Roman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uk-UA"/>
        </w:rPr>
        <w:t xml:space="preserve">Налаштувати умови спрацювання </w:t>
      </w:r>
    </w:p>
    <w:p>
      <w:pPr>
        <w:pStyle w:val="BodyText"/>
        <w:widowControl w:val="false"/>
        <w:numPr>
          <w:ilvl w:val="0"/>
          <w:numId w:val="23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 w:beforeAutospacing="0" w:before="0" w:afterAutospacing="0" w:after="0"/>
        <w:ind w:hanging="283" w:left="1429" w:right="0"/>
        <w:jc w:val="left"/>
        <w:rPr>
          <w:rFonts w:ascii="times new roman" w:hAnsi="times new roman" w:eastAsia="Times New Roman" w:cs="Times New Roman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uk-UA"/>
        </w:rPr>
        <w:t xml:space="preserve">Вказати канали сповіщення (email, Slack, тощо) </w:t>
      </w:r>
    </w:p>
    <w:p>
      <w:pPr>
        <w:pStyle w:val="BodyText"/>
        <w:widowControl w:val="false"/>
        <w:numPr>
          <w:ilvl w:val="0"/>
          <w:numId w:val="23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360"/>
        <w:ind w:hanging="283" w:left="1429" w:right="0"/>
        <w:jc w:val="left"/>
        <w:rPr>
          <w:rFonts w:ascii="times new roman" w:hAnsi="times new roman" w:eastAsia="Times New Roman" w:cs="Times New Roman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uk-UA"/>
        </w:rPr>
        <w:t>Зберегти правило</w:t>
      </w:r>
    </w:p>
    <w:p>
      <w:pPr>
        <w:pStyle w:val="Heading3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240" w:beforeAutospacing="0" w:before="0" w:afterAutospacing="0" w:after="200"/>
        <w:ind w:hanging="0" w:left="0"/>
        <w:jc w:val="left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>3.5 Адміністрування системи</w:t>
      </w:r>
    </w:p>
    <w:p>
      <w:pPr>
        <w:pStyle w:val="Heading4"/>
        <w:widowControl w:val="false"/>
        <w:tabs>
          <w:tab w:val="clear" w:pos="708"/>
          <w:tab w:val="left" w:pos="284" w:leader="none"/>
          <w:tab w:val="left" w:pos="1276" w:leader="none"/>
        </w:tabs>
        <w:spacing w:lineRule="auto" w:line="240" w:before="0" w:after="200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3.5.1 Моніторинг стану компонентів</w:t>
      </w:r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bidi w:val="0"/>
        <w:spacing w:lineRule="auto" w:line="240" w:beforeAutospacing="0" w:before="0" w:afterAutospacing="0" w:after="200"/>
        <w:ind w:firstLine="720" w:left="0" w:right="0"/>
        <w:jc w:val="left"/>
        <w:rPr>
          <w:rFonts w:ascii="times new roman" w:hAnsi="times new roman" w:eastAsia="Times New Roman" w:cs="Times New Roman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color w:val="auto"/>
          <w:sz w:val="28"/>
          <w:szCs w:val="28"/>
          <w:lang w:val="uk-UA"/>
        </w:rPr>
        <w:t>Для перевірки стану компонентів системи:</w:t>
      </w:r>
    </w:p>
    <w:p>
      <w:pPr>
        <w:pStyle w:val="BodyText"/>
        <w:widowControl w:val="false"/>
        <w:numPr>
          <w:ilvl w:val="0"/>
          <w:numId w:val="24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240" w:beforeAutospacing="0" w:before="0" w:afterAutospacing="0" w:after="20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trong"/>
          <w:rFonts w:eastAsia="Times New Roman" w:cs="Times New Roman" w:ascii="times new roman" w:hAnsi="times new roman"/>
          <w:color w:val="auto"/>
          <w:sz w:val="28"/>
          <w:szCs w:val="28"/>
          <w:lang w:val="uk-UA"/>
        </w:rPr>
        <w:t>Перевірити статус подів:</w:t>
      </w:r>
      <w:r>
        <w:rPr>
          <w:rFonts w:eastAsia="Times New Roman" w:cs="Times New Roman" w:ascii="times new roman" w:hAnsi="times new roman"/>
          <w:color w:val="auto"/>
          <w:sz w:val="28"/>
          <w:szCs w:val="28"/>
          <w:lang w:val="uk-UA"/>
        </w:rPr>
        <w:t xml:space="preserve"> 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bidi w:val="0"/>
        <w:spacing w:lineRule="auto" w:line="240" w:beforeAutospacing="0" w:before="0" w:afterAutospacing="0" w:after="200"/>
        <w:ind w:hanging="0" w:left="72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color w:val="000000"/>
          <w:sz w:val="28"/>
          <w:szCs w:val="28"/>
          <w:shd w:fill="auto" w:val="clear"/>
          <w:lang w:val="uk-UA"/>
        </w:rPr>
        <w:t>kubectl get pods -n monitoring</w:t>
      </w:r>
    </w:p>
    <w:p>
      <w:pPr>
        <w:pStyle w:val="BodyText"/>
        <w:widowControl w:val="false"/>
        <w:numPr>
          <w:ilvl w:val="0"/>
          <w:numId w:val="24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240" w:beforeAutospacing="0" w:before="0" w:afterAutospacing="0" w:after="20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trong"/>
          <w:rFonts w:eastAsia="Times New Roman" w:cs="Times New Roman" w:ascii="times new roman" w:hAnsi="times new roman"/>
          <w:color w:val="auto"/>
          <w:sz w:val="28"/>
          <w:szCs w:val="28"/>
          <w:lang w:val="uk-UA"/>
        </w:rPr>
        <w:t>Переглянути логи компонентів:</w:t>
      </w:r>
      <w:r>
        <w:rPr>
          <w:rFonts w:eastAsia="Times New Roman" w:cs="Times New Roman" w:ascii="times new roman" w:hAnsi="times new roman"/>
          <w:color w:val="auto"/>
          <w:sz w:val="28"/>
          <w:szCs w:val="28"/>
          <w:lang w:val="uk-UA"/>
        </w:rPr>
        <w:t xml:space="preserve"> 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bidi w:val="0"/>
        <w:spacing w:lineRule="auto" w:line="240" w:beforeAutospacing="0" w:before="0" w:afterAutospacing="0" w:after="200"/>
        <w:ind w:hanging="0" w:left="72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color w:val="000000"/>
          <w:sz w:val="28"/>
          <w:szCs w:val="28"/>
          <w:shd w:fill="auto" w:val="clear"/>
          <w:lang w:val="uk-UA"/>
        </w:rPr>
        <w:t>kubectl logs -n monitoring deployment/prometheus-operator</w:t>
      </w:r>
    </w:p>
    <w:p>
      <w:pPr>
        <w:pStyle w:val="BodyText"/>
        <w:widowControl w:val="false"/>
        <w:numPr>
          <w:ilvl w:val="0"/>
          <w:numId w:val="24"/>
        </w:numPr>
        <w:tabs>
          <w:tab w:val="clear" w:pos="708"/>
          <w:tab w:val="left" w:pos="0" w:leader="none"/>
          <w:tab w:val="left" w:pos="567" w:leader="none"/>
        </w:tabs>
        <w:bidi w:val="0"/>
        <w:spacing w:lineRule="auto" w:line="240" w:beforeAutospacing="0" w:before="0" w:afterAutospacing="0" w:after="200"/>
        <w:ind w:hanging="283" w:left="1429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trong"/>
          <w:rFonts w:eastAsia="Times New Roman" w:cs="Times New Roman" w:ascii="times new roman" w:hAnsi="times new roman"/>
          <w:color w:val="auto"/>
          <w:sz w:val="28"/>
          <w:szCs w:val="28"/>
          <w:lang w:val="uk-UA"/>
        </w:rPr>
        <w:t>Перевірити використання ресурсів:</w:t>
      </w:r>
      <w:r>
        <w:rPr>
          <w:rFonts w:eastAsia="Times New Roman" w:cs="Times New Roman" w:ascii="times new roman" w:hAnsi="times new roman"/>
          <w:color w:val="auto"/>
          <w:sz w:val="28"/>
          <w:szCs w:val="28"/>
          <w:lang w:val="uk-UA"/>
        </w:rPr>
        <w:t xml:space="preserve"> 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bidi w:val="0"/>
        <w:spacing w:lineRule="auto" w:line="240" w:beforeAutospacing="0" w:before="0" w:afterAutospacing="0" w:after="200"/>
        <w:ind w:hanging="0" w:left="72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color w:val="000000"/>
          <w:sz w:val="28"/>
          <w:szCs w:val="28"/>
          <w:shd w:fill="auto" w:val="clear"/>
          <w:lang w:val="uk-UA"/>
        </w:rPr>
        <w:t>kubectl top pods -n monitoring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spacing w:lineRule="auto" w:line="240" w:before="0" w:after="200"/>
        <w:ind w:hanging="0" w:left="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color w:val="000000"/>
          <w:sz w:val="28"/>
          <w:szCs w:val="28"/>
          <w:shd w:fill="auto" w:val="clear"/>
          <w:lang w:val="uk-UA"/>
        </w:rPr>
        <w:t>kubectl top nodes</w:t>
      </w:r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240" w:before="0" w:after="200"/>
        <w:ind w:hanging="0" w:left="0"/>
        <w:jc w:val="center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10959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  <w:t xml:space="preserve">Рисунок 3.10 — Логи з поди </w:t>
      </w: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 w:bidi="ar-SA"/>
        </w:rPr>
        <w:t>prometheus-operator</w:t>
      </w:r>
    </w:p>
    <w:p>
      <w:pPr>
        <w:pStyle w:val="Heading4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240" w:before="0" w:after="200"/>
        <w:ind w:hanging="0" w:left="0"/>
        <w:jc w:val="left"/>
        <w:outlineLvl w:val="1"/>
        <w:rPr>
          <w:rStyle w:val="SourceText"/>
          <w:shd w:fill="auto" w:val="clear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</w:r>
    </w:p>
    <w:p>
      <w:pPr>
        <w:pStyle w:val="Heading4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240" w:before="0" w:after="200"/>
        <w:ind w:hanging="0" w:left="0"/>
        <w:jc w:val="left"/>
        <w:outlineLvl w:val="1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highlight w:val="none"/>
          <w:lang w:val="uk-UA" w:bidi="ar-SA"/>
        </w:rPr>
      </w:pPr>
      <w:r>
        <w:rPr>
          <w:rStyle w:val="SourceText"/>
          <w:rFonts w:eastAsia="Times New Roman" w:cs="Times New Roman"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 w:bidi="ar-SA"/>
        </w:rPr>
        <w:t>3.5.2 Масштабування системи</w:t>
      </w:r>
    </w:p>
    <w:p>
      <w:pPr>
        <w:pStyle w:val="BodyText"/>
        <w:widowControl w:val="false"/>
        <w:tabs>
          <w:tab w:val="clear" w:pos="708"/>
          <w:tab w:val="left" w:pos="284" w:leader="none"/>
          <w:tab w:val="left" w:pos="1276" w:leader="none"/>
        </w:tabs>
        <w:spacing w:lineRule="auto" w:line="240" w:before="0" w:after="200"/>
        <w:rPr>
          <w:rFonts w:ascii="times new roman" w:hAnsi="times new roman" w:eastAsia="Times New Roman" w:cs="Times New Roman"/>
          <w:b w:val="false"/>
          <w:bCs w:val="false"/>
          <w:color w:val="auto"/>
          <w:sz w:val="28"/>
          <w:szCs w:val="28"/>
          <w:lang w:val="uk-UA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Для масштабування компонентів:</w:t>
      </w:r>
    </w:p>
    <w:p>
      <w:pPr>
        <w:pStyle w:val="BodyText"/>
        <w:widowControl w:val="false"/>
        <w:numPr>
          <w:ilvl w:val="0"/>
          <w:numId w:val="25"/>
        </w:numPr>
        <w:tabs>
          <w:tab w:val="clear" w:pos="708"/>
          <w:tab w:val="left" w:pos="0" w:leader="none"/>
          <w:tab w:val="left" w:pos="567" w:leader="none"/>
        </w:tabs>
        <w:spacing w:lineRule="auto" w:line="240" w:before="0" w:after="200"/>
        <w:ind w:hanging="283" w:left="709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trong"/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Масштабування Grafana: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 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spacing w:lineRule="auto" w:line="240" w:before="0" w:after="200"/>
        <w:ind w:hanging="0" w:left="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kubectl scale deployment prometheus-grafana -n monitoring --replicas=3</w:t>
      </w:r>
    </w:p>
    <w:p>
      <w:pPr>
        <w:pStyle w:val="BodyText"/>
        <w:widowControl w:val="false"/>
        <w:numPr>
          <w:ilvl w:val="0"/>
          <w:numId w:val="25"/>
        </w:numPr>
        <w:tabs>
          <w:tab w:val="clear" w:pos="708"/>
          <w:tab w:val="left" w:pos="0" w:leader="none"/>
          <w:tab w:val="left" w:pos="567" w:leader="none"/>
        </w:tabs>
        <w:spacing w:lineRule="auto" w:line="240" w:before="0" w:after="200"/>
        <w:ind w:hanging="283" w:left="709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trong"/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Додавання вузлів Elasticsearch: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 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spacing w:lineRule="auto" w:line="240" w:before="0" w:after="200"/>
        <w:ind w:hanging="0" w:left="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spec: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spacing w:lineRule="auto" w:line="240" w:before="0" w:after="200"/>
        <w:ind w:hanging="0" w:left="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 xml:space="preserve">  </w:t>
      </w: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nodeSets: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spacing w:lineRule="auto" w:line="240" w:before="0" w:after="200"/>
        <w:ind w:hanging="0" w:left="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 xml:space="preserve">  </w:t>
      </w: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- name: default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spacing w:lineRule="auto" w:line="240" w:before="0" w:after="200"/>
        <w:ind w:hanging="0" w:left="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 xml:space="preserve">    </w:t>
      </w: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 xml:space="preserve">count: 3  </w:t>
      </w:r>
    </w:p>
    <w:p>
      <w:pPr>
        <w:pStyle w:val="BodyText"/>
        <w:widowControl w:val="false"/>
        <w:numPr>
          <w:ilvl w:val="0"/>
          <w:numId w:val="25"/>
        </w:numPr>
        <w:tabs>
          <w:tab w:val="clear" w:pos="708"/>
          <w:tab w:val="left" w:pos="0" w:leader="none"/>
          <w:tab w:val="left" w:pos="567" w:leader="none"/>
        </w:tabs>
        <w:spacing w:lineRule="auto" w:line="240" w:before="0" w:after="200"/>
        <w:ind w:hanging="283" w:left="709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trong"/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>Налаштування retention policy для Prometheus: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/>
        </w:rPr>
        <w:t xml:space="preserve"> 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spacing w:lineRule="auto" w:line="240" w:before="0" w:after="200"/>
        <w:ind w:hanging="0" w:left="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prometheus: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spacing w:lineRule="auto" w:line="240" w:before="0" w:after="200"/>
        <w:ind w:hanging="0" w:left="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 xml:space="preserve">  </w:t>
      </w: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prometheusSpec: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spacing w:lineRule="auto" w:line="240" w:before="0" w:after="200"/>
        <w:ind w:hanging="0" w:left="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 xml:space="preserve">    </w:t>
      </w: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retention: "30d"</w:t>
      </w:r>
    </w:p>
    <w:p>
      <w:pPr>
        <w:pStyle w:val="PreformattedText"/>
        <w:widowControl w:val="false"/>
        <w:numPr>
          <w:ilvl w:val="0"/>
          <w:numId w:val="0"/>
        </w:numPr>
        <w:pBdr/>
        <w:tabs>
          <w:tab w:val="clear" w:pos="708"/>
          <w:tab w:val="left" w:pos="284" w:leader="none"/>
          <w:tab w:val="left" w:pos="1276" w:leader="none"/>
        </w:tabs>
        <w:spacing w:lineRule="auto" w:line="240" w:before="0" w:after="200"/>
        <w:ind w:hanging="0" w:left="0" w:right="0"/>
        <w:jc w:val="left"/>
        <w:rPr>
          <w:rFonts w:ascii="times new roman" w:hAnsi="times new roman" w:eastAsia="Times New Roman" w:cs="Times New Roman"/>
          <w:sz w:val="28"/>
          <w:szCs w:val="28"/>
          <w:lang w:val="uk-UA"/>
        </w:rPr>
      </w:pP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 xml:space="preserve">    </w:t>
      </w:r>
      <w:r>
        <w:rPr>
          <w:rStyle w:val="SourceText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  <w:lang w:val="uk-UA"/>
        </w:rPr>
        <w:t>retentionSize: "50GiB"</w:t>
      </w:r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240" w:before="0" w:after="200"/>
        <w:ind w:hanging="0" w:left="0"/>
        <w:jc w:val="left"/>
        <w:outlineLvl w:val="1"/>
        <w:rPr>
          <w:rStyle w:val="SourceText"/>
          <w:rFonts w:ascii="times new roman" w:hAnsi="times new roman"/>
          <w:shd w:fill="auto" w:val="clear"/>
        </w:rPr>
      </w:pPr>
      <w:r>
        <w:rPr>
          <w:rFonts w:eastAsia="Times New Roman" w:cs="Times New Roman" w:ascii="times new roman" w:hAnsi="times new roman"/>
          <w:b w:val="false"/>
          <w:bCs w:val="false"/>
          <w:color w:val="auto"/>
          <w:sz w:val="28"/>
          <w:szCs w:val="28"/>
          <w:lang w:val="uk-UA" w:bidi="ar-SA"/>
        </w:rPr>
      </w:r>
      <w:r>
        <w:br w:type="page"/>
      </w:r>
    </w:p>
    <w:p>
      <w:pPr>
        <w:pStyle w:val="Normal"/>
        <w:widowControl w:val="false"/>
        <w:numPr>
          <w:ilvl w:val="0"/>
          <w:numId w:val="2"/>
        </w:numPr>
        <w:suppressLineNumbers w:val="0"/>
        <w:tabs>
          <w:tab w:val="clear" w:pos="708"/>
          <w:tab w:val="left" w:pos="284" w:leader="none"/>
          <w:tab w:val="left" w:pos="1276" w:leader="none"/>
        </w:tabs>
        <w:spacing w:lineRule="auto" w:line="360" w:before="0" w:after="200"/>
        <w:ind w:hanging="0" w:left="0"/>
        <w:jc w:val="center"/>
        <w:outlineLvl w:val="0"/>
        <w:rPr>
          <w:rFonts w:ascii="Times New Roman" w:hAnsi="Times New Roman" w:cs="Times New Roman"/>
          <w:color w:val="auto"/>
          <w:sz w:val="28"/>
          <w:szCs w:val="28"/>
          <w:lang w:val="uk-UA" w:bidi="ar-SA"/>
        </w:rPr>
      </w:pPr>
      <w:bookmarkStart w:id="10" w:name="_Toc26"/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>РЕКОМЕНДАЦІЇ ПО ЗАСТОСУВАННЮ</w:t>
      </w:r>
      <w:bookmarkEnd w:id="10"/>
    </w:p>
    <w:p>
      <w:pPr>
        <w:pStyle w:val="BodyText"/>
        <w:widowControl w:val="false"/>
        <w:tabs>
          <w:tab w:val="clear" w:pos="708"/>
          <w:tab w:val="left" w:pos="720" w:leader="none"/>
        </w:tabs>
        <w:spacing w:lineRule="auto" w:line="360" w:before="0" w:afterAutospacing="0" w:after="0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>Для успішної роботи з системою моніторингу необхідно:</w:t>
      </w:r>
    </w:p>
    <w:p>
      <w:pPr>
        <w:pStyle w:val="BodyText"/>
        <w:widowControl w:val="false"/>
        <w:numPr>
          <w:ilvl w:val="0"/>
          <w:numId w:val="26"/>
        </w:numPr>
        <w:tabs>
          <w:tab w:val="clear" w:pos="708"/>
          <w:tab w:val="left" w:pos="0" w:leader="none"/>
          <w:tab w:val="left" w:pos="11" w:leader="none"/>
        </w:tabs>
        <w:bidi w:val="0"/>
        <w:spacing w:lineRule="auto" w:line="360" w:beforeAutospacing="0" w:before="0" w:afterAutospacing="0" w:after="0"/>
        <w:ind w:hanging="283" w:left="1429" w:righ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trong"/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>отримати навички роботи з Kubernetes</w:t>
      </w:r>
      <w:r>
        <w:rPr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 xml:space="preserve"> та основними командами kubectl; </w:t>
      </w:r>
    </w:p>
    <w:p>
      <w:pPr>
        <w:pStyle w:val="BodyText"/>
        <w:widowControl w:val="false"/>
        <w:numPr>
          <w:ilvl w:val="0"/>
          <w:numId w:val="26"/>
        </w:numPr>
        <w:tabs>
          <w:tab w:val="clear" w:pos="708"/>
          <w:tab w:val="left" w:pos="0" w:leader="none"/>
          <w:tab w:val="left" w:pos="11" w:leader="none"/>
        </w:tabs>
        <w:bidi w:val="0"/>
        <w:spacing w:lineRule="auto" w:line="360" w:beforeAutospacing="0" w:before="0" w:afterAutospacing="0" w:after="0"/>
        <w:ind w:hanging="283" w:left="1429" w:righ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trong"/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>мати базове розуміння PromQL</w:t>
      </w:r>
      <w:r>
        <w:rPr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 xml:space="preserve"> для створення ефективних запитів до метрик; </w:t>
      </w:r>
    </w:p>
    <w:p>
      <w:pPr>
        <w:pStyle w:val="BodyText"/>
        <w:widowControl w:val="false"/>
        <w:numPr>
          <w:ilvl w:val="0"/>
          <w:numId w:val="26"/>
        </w:numPr>
        <w:tabs>
          <w:tab w:val="clear" w:pos="708"/>
          <w:tab w:val="left" w:pos="0" w:leader="none"/>
          <w:tab w:val="left" w:pos="11" w:leader="none"/>
        </w:tabs>
        <w:bidi w:val="0"/>
        <w:spacing w:lineRule="auto" w:line="360" w:beforeAutospacing="0" w:before="0" w:afterAutospacing="0" w:after="0"/>
        <w:ind w:hanging="283" w:left="1429" w:righ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trong"/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>освоїти інтерфейси Grafana та Kibana</w:t>
      </w:r>
      <w:r>
        <w:rPr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 xml:space="preserve"> для ефективної візуалізації даних; </w:t>
      </w:r>
    </w:p>
    <w:p>
      <w:pPr>
        <w:pStyle w:val="BodyText"/>
        <w:widowControl w:val="false"/>
        <w:numPr>
          <w:ilvl w:val="0"/>
          <w:numId w:val="26"/>
        </w:numPr>
        <w:tabs>
          <w:tab w:val="clear" w:pos="708"/>
          <w:tab w:val="left" w:pos="0" w:leader="none"/>
          <w:tab w:val="left" w:pos="11" w:leader="none"/>
        </w:tabs>
        <w:bidi w:val="0"/>
        <w:spacing w:lineRule="auto" w:line="360" w:beforeAutospacing="0" w:before="0" w:afterAutospacing="0" w:after="0"/>
        <w:ind w:hanging="283" w:left="1429" w:righ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trong"/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>регулярно перевіряти стан системи</w:t>
      </w:r>
      <w:r>
        <w:rPr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 xml:space="preserve"> та оновлювати компоненти; </w:t>
      </w:r>
    </w:p>
    <w:p>
      <w:pPr>
        <w:pStyle w:val="BodyText"/>
        <w:widowControl w:val="false"/>
        <w:numPr>
          <w:ilvl w:val="0"/>
          <w:numId w:val="26"/>
        </w:numPr>
        <w:tabs>
          <w:tab w:val="clear" w:pos="708"/>
          <w:tab w:val="left" w:pos="0" w:leader="none"/>
          <w:tab w:val="left" w:pos="11" w:leader="none"/>
        </w:tabs>
        <w:bidi w:val="0"/>
        <w:spacing w:lineRule="auto" w:line="360" w:beforeAutospacing="0" w:before="0" w:afterAutospacing="0" w:after="0"/>
        <w:ind w:hanging="283" w:left="1429" w:righ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trong"/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>налаштувати backup</w:t>
      </w:r>
      <w:r>
        <w:rPr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 xml:space="preserve"> для критично важливих даних та конфігурацій; </w:t>
      </w:r>
    </w:p>
    <w:p>
      <w:pPr>
        <w:pStyle w:val="BodyText"/>
        <w:widowControl w:val="false"/>
        <w:numPr>
          <w:ilvl w:val="0"/>
          <w:numId w:val="26"/>
        </w:numPr>
        <w:tabs>
          <w:tab w:val="clear" w:pos="708"/>
          <w:tab w:val="left" w:pos="0" w:leader="none"/>
          <w:tab w:val="left" w:pos="11" w:leader="none"/>
        </w:tabs>
        <w:bidi w:val="0"/>
        <w:spacing w:lineRule="auto" w:line="360"/>
        <w:ind w:hanging="283" w:left="1429" w:righ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trong"/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>моніторити використання ресурсів</w:t>
      </w:r>
      <w:r>
        <w:rPr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 xml:space="preserve"> та масштабувати систему при необхідності. </w:t>
      </w:r>
    </w:p>
    <w:p>
      <w:pPr>
        <w:pStyle w:val="BodyText"/>
        <w:widowControl w:val="false"/>
        <w:tabs>
          <w:tab w:val="clear" w:pos="708"/>
          <w:tab w:val="left" w:pos="720" w:leader="none"/>
        </w:tabs>
        <w:bidi w:val="0"/>
        <w:spacing w:lineRule="auto" w:line="360" w:beforeAutospacing="0" w:before="0" w:afterAutospacing="0" w:after="140"/>
        <w:ind w:firstLine="720" w:left="0" w:righ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Strong"/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>Рекомендації по безпеці:</w:t>
      </w:r>
    </w:p>
    <w:p>
      <w:pPr>
        <w:pStyle w:val="BodyText"/>
        <w:widowControl w:val="false"/>
        <w:numPr>
          <w:ilvl w:val="0"/>
          <w:numId w:val="27"/>
        </w:numPr>
        <w:tabs>
          <w:tab w:val="clear" w:pos="708"/>
          <w:tab w:val="left" w:pos="0" w:leader="none"/>
          <w:tab w:val="left" w:pos="11" w:leader="none"/>
        </w:tabs>
        <w:bidi w:val="0"/>
        <w:spacing w:lineRule="auto" w:line="360" w:beforeAutospacing="0" w:before="0" w:afterAutospacing="0" w:after="0"/>
        <w:ind w:hanging="283" w:left="1429" w:right="0"/>
        <w:jc w:val="both"/>
        <w:rPr>
          <w:rFonts w:ascii="Times New Roman" w:hAnsi="Times New Roman" w:cs="Times New Roman"/>
          <w:b w:val="false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 xml:space="preserve">Змінити стандартні паролі для всіх компонентів; </w:t>
      </w:r>
    </w:p>
    <w:p>
      <w:pPr>
        <w:pStyle w:val="BodyText"/>
        <w:widowControl w:val="false"/>
        <w:numPr>
          <w:ilvl w:val="0"/>
          <w:numId w:val="27"/>
        </w:numPr>
        <w:tabs>
          <w:tab w:val="clear" w:pos="708"/>
          <w:tab w:val="left" w:pos="0" w:leader="none"/>
          <w:tab w:val="left" w:pos="11" w:leader="none"/>
        </w:tabs>
        <w:bidi w:val="0"/>
        <w:spacing w:lineRule="auto" w:line="360" w:beforeAutospacing="0" w:before="0" w:afterAutospacing="0" w:after="0"/>
        <w:ind w:hanging="283" w:left="1429" w:right="0"/>
        <w:jc w:val="both"/>
        <w:rPr>
          <w:rFonts w:ascii="Times New Roman" w:hAnsi="Times New Roman" w:cs="Times New Roman"/>
          <w:b w:val="false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 xml:space="preserve">Налаштувати RBAC для обмеження доступу; </w:t>
      </w:r>
    </w:p>
    <w:p>
      <w:pPr>
        <w:pStyle w:val="BodyText"/>
        <w:widowControl w:val="false"/>
        <w:numPr>
          <w:ilvl w:val="0"/>
          <w:numId w:val="27"/>
        </w:numPr>
        <w:tabs>
          <w:tab w:val="clear" w:pos="708"/>
          <w:tab w:val="left" w:pos="0" w:leader="none"/>
          <w:tab w:val="left" w:pos="11" w:leader="none"/>
        </w:tabs>
        <w:bidi w:val="0"/>
        <w:spacing w:lineRule="auto" w:line="360" w:beforeAutospacing="0" w:before="0" w:afterAutospacing="0" w:after="0"/>
        <w:ind w:hanging="283" w:left="1429" w:right="0"/>
        <w:jc w:val="both"/>
        <w:rPr>
          <w:rFonts w:ascii="Times New Roman" w:hAnsi="Times New Roman" w:cs="Times New Roman"/>
          <w:b w:val="false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 xml:space="preserve">Використовувати TLS для шифрування трафіку; </w:t>
      </w:r>
    </w:p>
    <w:p>
      <w:pPr>
        <w:pStyle w:val="BodyText"/>
        <w:widowControl w:val="false"/>
        <w:numPr>
          <w:ilvl w:val="0"/>
          <w:numId w:val="27"/>
        </w:numPr>
        <w:tabs>
          <w:tab w:val="clear" w:pos="708"/>
          <w:tab w:val="left" w:pos="0" w:leader="none"/>
          <w:tab w:val="left" w:pos="11" w:leader="none"/>
        </w:tabs>
        <w:bidi w:val="0"/>
        <w:spacing w:lineRule="auto" w:line="360"/>
        <w:ind w:hanging="283" w:left="1429" w:right="0"/>
        <w:jc w:val="both"/>
        <w:rPr>
          <w:rFonts w:ascii="Times New Roman" w:hAnsi="Times New Roman" w:cs="Times New Roman"/>
          <w:b w:val="false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  <w:t>Регулярно оновлювати компоненти системи.</w:t>
      </w:r>
    </w:p>
    <w:p>
      <w:pPr>
        <w:pStyle w:val="Normal"/>
        <w:widowControl w:val="false"/>
        <w:tabs>
          <w:tab w:val="clear" w:pos="708"/>
          <w:tab w:val="left" w:pos="720" w:leader="none"/>
        </w:tabs>
        <w:spacing w:lineRule="auto" w:line="360" w:beforeAutospacing="0" w:before="0" w:afterAutospacing="0" w:after="0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</w:r>
    </w:p>
    <w:p>
      <w:pPr>
        <w:pStyle w:val="Normal"/>
        <w:widowControl w:val="false"/>
        <w:numPr>
          <w:ilvl w:val="0"/>
          <w:numId w:val="3"/>
        </w:numPr>
        <w:tabs>
          <w:tab w:val="clear" w:pos="708"/>
          <w:tab w:val="left" w:pos="720" w:leader="none"/>
          <w:tab w:val="left" w:pos="1134" w:leader="none"/>
        </w:tabs>
        <w:spacing w:lineRule="auto" w:line="360" w:before="0" w:afterAutospacing="0" w:after="0"/>
        <w:ind w:firstLine="851" w:left="0"/>
        <w:jc w:val="both"/>
        <w:rPr>
          <w:color w:val="auto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 xml:space="preserve"> </w:t>
      </w:r>
    </w:p>
    <w:p>
      <w:pPr>
        <w:pStyle w:val="Normal"/>
        <w:widowControl w:val="false"/>
        <w:numPr>
          <w:ilvl w:val="0"/>
          <w:numId w:val="3"/>
        </w:numPr>
        <w:tabs>
          <w:tab w:val="clear" w:pos="708"/>
          <w:tab w:val="left" w:pos="720" w:leader="none"/>
          <w:tab w:val="left" w:pos="1134" w:leader="none"/>
        </w:tabs>
        <w:spacing w:lineRule="auto" w:line="360" w:before="0" w:afterAutospacing="0" w:after="0"/>
        <w:ind w:firstLine="851" w:left="0"/>
        <w:jc w:val="both"/>
        <w:rPr>
          <w:rFonts w:ascii="Times New Roman" w:hAnsi="Times New Roman" w:cs="Times New Roman"/>
          <w:color w:val="auto"/>
          <w:lang w:val="uk-UA" w:bidi="ar-SA"/>
        </w:rPr>
      </w:pPr>
      <w:r>
        <w:rPr>
          <w:rFonts w:cs="Times New Roman" w:ascii="Times New Roman" w:hAnsi="Times New Roman"/>
          <w:color w:val="auto"/>
          <w:lang w:val="uk-UA" w:bidi="ar-SA"/>
        </w:rPr>
      </w:r>
      <w:r>
        <w:br w:type="page"/>
      </w:r>
    </w:p>
    <w:p>
      <w:pPr>
        <w:pStyle w:val="Normal"/>
        <w:widowControl w:val="false"/>
        <w:numPr>
          <w:ilvl w:val="0"/>
          <w:numId w:val="0"/>
        </w:numPr>
        <w:suppressLineNumbers w:val="0"/>
        <w:tabs>
          <w:tab w:val="clear" w:pos="708"/>
          <w:tab w:val="left" w:pos="142" w:leader="none"/>
          <w:tab w:val="left" w:pos="1134" w:leader="none"/>
        </w:tabs>
        <w:spacing w:lineRule="auto" w:line="360" w:before="0" w:after="200"/>
        <w:jc w:val="center"/>
        <w:outlineLvl w:val="0"/>
        <w:rPr>
          <w:color w:val="auto"/>
          <w:lang w:val="uk-UA" w:bidi="ar-SA"/>
        </w:rPr>
      </w:pPr>
      <w:bookmarkStart w:id="11" w:name="_Toc27"/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>5 ПОВІДОМЛЕННЯ</w:t>
      </w:r>
      <w:r>
        <w:rPr>
          <w:color w:val="auto"/>
          <w:sz w:val="28"/>
          <w:szCs w:val="28"/>
          <w:lang w:val="uk-UA" w:bidi="ar-SA"/>
        </w:rPr>
        <w:t xml:space="preserve"> </w:t>
      </w:r>
      <w:bookmarkEnd w:id="11"/>
    </w:p>
    <w:p>
      <w:pPr>
        <w:pStyle w:val="Normal"/>
        <w:jc w:val="left"/>
        <w:rPr>
          <w:color w:val="auto"/>
          <w:lang w:val="uk-UA" w:bidi="ar-SA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ab/>
        <w:t>В табл. 5.1 приведені повідомлення користувачу.</w:t>
      </w:r>
    </w:p>
    <w:p>
      <w:pPr>
        <w:pStyle w:val="Normal"/>
        <w:jc w:val="right"/>
        <w:rPr>
          <w:rFonts w:ascii="times new roman" w:hAnsi="times new roman"/>
          <w:sz w:val="28"/>
          <w:szCs w:val="28"/>
        </w:rPr>
      </w:pPr>
      <w:r>
        <w:rPr>
          <w:rFonts w:cs="Times New Roman" w:ascii="Times New Roman" w:hAnsi="Times New Roman"/>
          <w:color w:val="auto"/>
          <w:sz w:val="28"/>
          <w:szCs w:val="28"/>
          <w:lang w:val="uk-UA" w:bidi="ar-SA"/>
        </w:rPr>
        <w:t>Таблиця 5.1 Повідомлення користувачу</w:t>
      </w:r>
    </w:p>
    <w:tbl>
      <w:tblPr>
        <w:tblStyle w:val="843"/>
        <w:tblW w:w="935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118"/>
        <w:gridCol w:w="3118"/>
        <w:gridCol w:w="3118"/>
      </w:tblGrid>
      <w:tr>
        <w:trPr>
          <w:trHeight w:val="285" w:hRule="atLeast"/>
        </w:trPr>
        <w:tc>
          <w:tcPr>
            <w:tcW w:w="3118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eastAsia="Arial" w:cs="Arial"/>
                <w:color w:val="auto"/>
                <w:kern w:val="0"/>
                <w:sz w:val="28"/>
                <w:szCs w:val="28"/>
                <w:lang w:val="uk-UA" w:eastAsia="en-US" w:bidi="ar-SA"/>
              </w:rPr>
            </w:pPr>
            <w:r>
              <w:rPr>
                <w:rFonts w:eastAsia="Arial" w:cs="Arial" w:ascii="times new roman" w:hAnsi="times new roman"/>
                <w:color w:val="auto"/>
                <w:kern w:val="0"/>
                <w:sz w:val="28"/>
                <w:szCs w:val="28"/>
                <w:lang w:val="uk-UA" w:eastAsia="en-US" w:bidi="ar-SA"/>
              </w:rPr>
              <w:t>Текст повідомлення</w:t>
            </w:r>
          </w:p>
        </w:tc>
        <w:tc>
          <w:tcPr>
            <w:tcW w:w="3118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eastAsia="Arial" w:cs="Times New Roman"/>
                <w:color w:val="auto"/>
                <w:kern w:val="0"/>
                <w:sz w:val="28"/>
                <w:szCs w:val="28"/>
                <w:highlight w:val="none"/>
                <w:lang w:val="uk-UA" w:eastAsia="en-US" w:bidi="ar-SA"/>
              </w:rPr>
            </w:pPr>
            <w:r>
              <w:rPr>
                <w:rFonts w:eastAsia="Arial" w:cs="Times New Roman" w:ascii="times new roman" w:hAnsi="times new roman"/>
                <w:color w:val="auto"/>
                <w:kern w:val="0"/>
                <w:sz w:val="28"/>
                <w:szCs w:val="28"/>
                <w:lang w:val="uk-UA" w:eastAsia="en-US" w:bidi="ar-SA"/>
              </w:rPr>
              <w:t>Опис ситуації</w:t>
            </w:r>
          </w:p>
        </w:tc>
        <w:tc>
          <w:tcPr>
            <w:tcW w:w="3118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eastAsia="Arial" w:cs="Times New Roman"/>
                <w:color w:val="auto"/>
                <w:kern w:val="0"/>
                <w:sz w:val="28"/>
                <w:szCs w:val="28"/>
                <w:highlight w:val="none"/>
                <w:lang w:val="uk-UA" w:eastAsia="en-US" w:bidi="ar-SA"/>
              </w:rPr>
            </w:pPr>
            <w:r>
              <w:rPr>
                <w:rFonts w:eastAsia="Arial" w:cs="Times New Roman" w:ascii="times new roman" w:hAnsi="times new roman"/>
                <w:color w:val="auto"/>
                <w:kern w:val="0"/>
                <w:sz w:val="28"/>
                <w:szCs w:val="28"/>
                <w:lang w:val="uk-UA" w:eastAsia="en-US" w:bidi="ar-SA"/>
              </w:rPr>
              <w:t>Рекомендовані дії</w:t>
            </w:r>
          </w:p>
        </w:tc>
      </w:tr>
      <w:tr>
        <w:trPr/>
        <w:tc>
          <w:tcPr>
            <w:tcW w:w="3118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eastAsia="Arial" w:cs="Times New Roman"/>
                <w:color w:val="auto"/>
                <w:kern w:val="0"/>
                <w:sz w:val="28"/>
                <w:szCs w:val="28"/>
                <w:highlight w:val="none"/>
                <w:lang w:val="uk-UA" w:eastAsia="en-US" w:bidi="ar-SA"/>
              </w:rPr>
            </w:pPr>
            <w:r>
              <w:rPr>
                <w:rFonts w:eastAsia="Arial" w:cs="Times New Roman" w:ascii="times new roman" w:hAnsi="times new roman"/>
                <w:color w:val="auto"/>
                <w:kern w:val="0"/>
                <w:sz w:val="28"/>
                <w:szCs w:val="28"/>
                <w:lang w:val="uk-UA" w:eastAsia="en-US" w:bidi="ar-SA"/>
              </w:rPr>
              <w:t>"Pod not found"</w:t>
            </w:r>
          </w:p>
        </w:tc>
        <w:tc>
          <w:tcPr>
            <w:tcW w:w="3118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eastAsia="Arial" w:cs="Times New Roman"/>
                <w:color w:val="auto"/>
                <w:kern w:val="0"/>
                <w:sz w:val="28"/>
                <w:szCs w:val="28"/>
                <w:highlight w:val="none"/>
                <w:lang w:val="uk-UA" w:eastAsia="en-US" w:bidi="ar-SA"/>
              </w:rPr>
            </w:pPr>
            <w:r>
              <w:rPr>
                <w:rFonts w:eastAsia="Arial" w:cs="Times New Roman" w:ascii="times new roman" w:hAnsi="times new roman"/>
                <w:color w:val="auto"/>
                <w:kern w:val="0"/>
                <w:sz w:val="28"/>
                <w:szCs w:val="28"/>
                <w:lang w:val="uk-UA" w:eastAsia="en-US" w:bidi="ar-SA"/>
              </w:rPr>
              <w:t>Под не знайдений у кластері</w:t>
            </w:r>
          </w:p>
        </w:tc>
        <w:tc>
          <w:tcPr>
            <w:tcW w:w="3118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eastAsia="Arial" w:cs="Times New Roman"/>
                <w:color w:val="auto"/>
                <w:kern w:val="0"/>
                <w:sz w:val="28"/>
                <w:szCs w:val="28"/>
                <w:highlight w:val="none"/>
                <w:lang w:val="uk-UA" w:eastAsia="en-US" w:bidi="ar-SA"/>
              </w:rPr>
            </w:pPr>
            <w:r>
              <w:rPr>
                <w:rFonts w:eastAsia="Arial" w:cs="Times New Roman" w:ascii="times new roman" w:hAnsi="times new roman"/>
                <w:color w:val="auto"/>
                <w:kern w:val="0"/>
                <w:sz w:val="28"/>
                <w:szCs w:val="28"/>
                <w:lang w:val="uk-UA" w:eastAsia="en-US" w:bidi="ar-SA"/>
              </w:rPr>
              <w:t>Перевірити назву поду та namespace</w:t>
            </w:r>
          </w:p>
        </w:tc>
      </w:tr>
      <w:tr>
        <w:trPr/>
        <w:tc>
          <w:tcPr>
            <w:tcW w:w="3118" w:type="dxa"/>
            <w:tcBorders>
              <w:top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eastAsia="Arial" w:cs="Times New Roman"/>
                <w:color w:val="auto"/>
                <w:kern w:val="0"/>
                <w:sz w:val="28"/>
                <w:szCs w:val="28"/>
                <w:highlight w:val="none"/>
                <w:lang w:val="uk-UA" w:eastAsia="en-US" w:bidi="ar-SA"/>
              </w:rPr>
            </w:pPr>
            <w:r>
              <w:rPr>
                <w:rFonts w:eastAsia="Arial" w:cs="Times New Roman" w:ascii="times new roman" w:hAnsi="times new roman"/>
                <w:color w:val="auto"/>
                <w:kern w:val="0"/>
                <w:sz w:val="28"/>
                <w:szCs w:val="28"/>
                <w:lang w:val="uk-UA" w:eastAsia="en-US" w:bidi="ar-SA"/>
              </w:rPr>
              <w:t>"No data points"</w:t>
            </w:r>
          </w:p>
        </w:tc>
        <w:tc>
          <w:tcPr>
            <w:tcW w:w="3118" w:type="dxa"/>
            <w:tcBorders>
              <w:top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eastAsia="Arial" w:cs="Times New Roman"/>
                <w:color w:val="auto"/>
                <w:kern w:val="0"/>
                <w:sz w:val="28"/>
                <w:szCs w:val="28"/>
                <w:highlight w:val="none"/>
                <w:lang w:val="uk-UA" w:eastAsia="en-US" w:bidi="ar-SA"/>
              </w:rPr>
            </w:pPr>
            <w:r>
              <w:rPr>
                <w:rFonts w:eastAsia="Arial" w:cs="Times New Roman" w:ascii="times new roman" w:hAnsi="times new roman"/>
                <w:color w:val="auto"/>
                <w:kern w:val="0"/>
                <w:sz w:val="28"/>
                <w:szCs w:val="28"/>
                <w:lang w:val="uk-UA" w:eastAsia="en-US" w:bidi="ar-SA"/>
              </w:rPr>
              <w:t>Відсутні дані для візуалізації</w:t>
            </w:r>
          </w:p>
        </w:tc>
        <w:tc>
          <w:tcPr>
            <w:tcW w:w="3118" w:type="dxa"/>
            <w:tcBorders>
              <w:top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eastAsia="Arial" w:cs="Times New Roman"/>
                <w:color w:val="auto"/>
                <w:kern w:val="0"/>
                <w:sz w:val="28"/>
                <w:szCs w:val="28"/>
                <w:highlight w:val="none"/>
                <w:lang w:val="uk-UA" w:eastAsia="en-US" w:bidi="ar-SA"/>
              </w:rPr>
            </w:pPr>
            <w:r>
              <w:rPr>
                <w:rFonts w:eastAsia="Arial" w:cs="Times New Roman" w:ascii="times new roman" w:hAnsi="times new roman"/>
                <w:color w:val="auto"/>
                <w:kern w:val="0"/>
                <w:sz w:val="28"/>
                <w:szCs w:val="28"/>
                <w:lang w:val="uk-UA" w:eastAsia="en-US" w:bidi="ar-SA"/>
              </w:rPr>
              <w:t>Перевірити правильність PromQL запиту</w:t>
            </w:r>
          </w:p>
        </w:tc>
      </w:tr>
      <w:tr>
        <w:trPr/>
        <w:tc>
          <w:tcPr>
            <w:tcW w:w="3118" w:type="dxa"/>
            <w:tcBorders>
              <w:top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eastAsia="Arial" w:cs="Times New Roman"/>
                <w:color w:val="auto"/>
                <w:kern w:val="0"/>
                <w:sz w:val="28"/>
                <w:szCs w:val="28"/>
                <w:highlight w:val="none"/>
                <w:lang w:val="uk-UA" w:eastAsia="en-US" w:bidi="ar-SA"/>
              </w:rPr>
            </w:pPr>
            <w:r>
              <w:rPr>
                <w:rFonts w:eastAsia="Arial" w:cs="Times New Roman" w:ascii="times new roman" w:hAnsi="times new roman"/>
                <w:color w:val="auto"/>
                <w:kern w:val="0"/>
                <w:sz w:val="28"/>
                <w:szCs w:val="28"/>
                <w:lang w:val="uk-UA" w:eastAsia="en-US" w:bidi="ar-SA"/>
              </w:rPr>
              <w:t>"Connection refused"</w:t>
            </w:r>
          </w:p>
        </w:tc>
        <w:tc>
          <w:tcPr>
            <w:tcW w:w="3118" w:type="dxa"/>
            <w:tcBorders>
              <w:top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eastAsia="Arial" w:cs="Times New Roman"/>
                <w:color w:val="auto"/>
                <w:kern w:val="0"/>
                <w:sz w:val="28"/>
                <w:szCs w:val="28"/>
                <w:highlight w:val="none"/>
                <w:lang w:val="uk-UA" w:eastAsia="en-US" w:bidi="ar-SA"/>
              </w:rPr>
            </w:pPr>
            <w:r>
              <w:rPr>
                <w:rFonts w:eastAsia="Arial" w:cs="Times New Roman" w:ascii="times new roman" w:hAnsi="times new roman"/>
                <w:color w:val="auto"/>
                <w:kern w:val="0"/>
                <w:sz w:val="28"/>
                <w:szCs w:val="28"/>
                <w:lang w:val="uk-UA" w:eastAsia="en-US" w:bidi="ar-SA"/>
              </w:rPr>
              <w:t>Неможливо підключитися до сервісу</w:t>
            </w:r>
          </w:p>
        </w:tc>
        <w:tc>
          <w:tcPr>
            <w:tcW w:w="3118" w:type="dxa"/>
            <w:tcBorders>
              <w:top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eastAsia="Arial" w:cs="Times New Roman"/>
                <w:color w:val="auto"/>
                <w:kern w:val="0"/>
                <w:sz w:val="28"/>
                <w:szCs w:val="28"/>
                <w:highlight w:val="none"/>
                <w:lang w:val="uk-UA" w:eastAsia="en-US" w:bidi="ar-SA"/>
              </w:rPr>
            </w:pPr>
            <w:r>
              <w:rPr>
                <w:rFonts w:eastAsia="Arial" w:cs="Times New Roman" w:ascii="times new roman" w:hAnsi="times new roman"/>
                <w:color w:val="auto"/>
                <w:kern w:val="0"/>
                <w:sz w:val="28"/>
                <w:szCs w:val="28"/>
                <w:lang w:val="uk-UA" w:eastAsia="en-US" w:bidi="ar-SA"/>
              </w:rPr>
              <w:t>Перевірити статус сервісу та мережеві налаштування</w:t>
            </w:r>
          </w:p>
        </w:tc>
      </w:tr>
      <w:tr>
        <w:trPr/>
        <w:tc>
          <w:tcPr>
            <w:tcW w:w="3118" w:type="dxa"/>
            <w:tcBorders>
              <w:top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eastAsia="Arial" w:cs="Times New Roman"/>
                <w:color w:val="auto"/>
                <w:kern w:val="0"/>
                <w:sz w:val="28"/>
                <w:szCs w:val="28"/>
                <w:highlight w:val="none"/>
                <w:lang w:val="uk-UA" w:eastAsia="en-US" w:bidi="ar-SA"/>
              </w:rPr>
            </w:pPr>
            <w:r>
              <w:rPr>
                <w:rFonts w:eastAsia="Arial" w:cs="Times New Roman" w:ascii="times new roman" w:hAnsi="times new roman"/>
                <w:color w:val="auto"/>
                <w:kern w:val="0"/>
                <w:sz w:val="28"/>
                <w:szCs w:val="28"/>
                <w:lang w:val="uk-UA" w:eastAsia="en-US" w:bidi="ar-SA"/>
              </w:rPr>
              <w:t>"Authentication failed"</w:t>
            </w:r>
          </w:p>
        </w:tc>
        <w:tc>
          <w:tcPr>
            <w:tcW w:w="3118" w:type="dxa"/>
            <w:tcBorders>
              <w:top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eastAsia="Arial" w:cs="Times New Roman"/>
                <w:color w:val="auto"/>
                <w:kern w:val="0"/>
                <w:sz w:val="28"/>
                <w:szCs w:val="28"/>
                <w:highlight w:val="none"/>
                <w:lang w:val="uk-UA" w:eastAsia="en-US" w:bidi="ar-SA"/>
              </w:rPr>
            </w:pPr>
            <w:r>
              <w:rPr>
                <w:rFonts w:eastAsia="Arial" w:cs="Times New Roman" w:ascii="times new roman" w:hAnsi="times new roman"/>
                <w:color w:val="auto"/>
                <w:kern w:val="0"/>
                <w:sz w:val="28"/>
                <w:szCs w:val="28"/>
                <w:lang w:val="uk-UA" w:eastAsia="en-US" w:bidi="ar-SA"/>
              </w:rPr>
              <w:t>Помилка автентифікації</w:t>
            </w:r>
          </w:p>
        </w:tc>
        <w:tc>
          <w:tcPr>
            <w:tcW w:w="3118" w:type="dxa"/>
            <w:tcBorders>
              <w:top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eastAsia="Arial" w:cs="Times New Roman"/>
                <w:color w:val="auto"/>
                <w:kern w:val="0"/>
                <w:sz w:val="28"/>
                <w:szCs w:val="28"/>
                <w:highlight w:val="none"/>
                <w:lang w:val="uk-UA" w:eastAsia="en-US" w:bidi="ar-SA"/>
              </w:rPr>
            </w:pPr>
            <w:r>
              <w:rPr>
                <w:rFonts w:eastAsia="Arial" w:cs="Times New Roman" w:ascii="times new roman" w:hAnsi="times new roman"/>
                <w:color w:val="auto"/>
                <w:kern w:val="0"/>
                <w:sz w:val="28"/>
                <w:szCs w:val="28"/>
                <w:lang w:val="uk-UA" w:eastAsia="en-US" w:bidi="ar-SA"/>
              </w:rPr>
              <w:t>Перевірити облікові дані</w:t>
            </w:r>
          </w:p>
        </w:tc>
      </w:tr>
      <w:tr>
        <w:trPr/>
        <w:tc>
          <w:tcPr>
            <w:tcW w:w="3118" w:type="dxa"/>
            <w:tcBorders>
              <w:top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eastAsia="Arial" w:cs="Times New Roman"/>
                <w:color w:val="auto"/>
                <w:kern w:val="0"/>
                <w:sz w:val="28"/>
                <w:szCs w:val="28"/>
                <w:highlight w:val="none"/>
                <w:lang w:val="uk-UA" w:eastAsia="en-US" w:bidi="ar-SA"/>
              </w:rPr>
            </w:pPr>
            <w:r>
              <w:rPr>
                <w:rFonts w:eastAsia="Arial" w:cs="Times New Roman" w:ascii="times new roman" w:hAnsi="times new roman"/>
                <w:color w:val="auto"/>
                <w:kern w:val="0"/>
                <w:sz w:val="28"/>
                <w:szCs w:val="28"/>
                <w:lang w:val="uk-UA" w:eastAsia="en-US" w:bidi="ar-SA"/>
              </w:rPr>
              <w:t>"Insufficient resources"</w:t>
            </w:r>
          </w:p>
        </w:tc>
        <w:tc>
          <w:tcPr>
            <w:tcW w:w="3118" w:type="dxa"/>
            <w:tcBorders>
              <w:top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eastAsia="Arial" w:cs="Times New Roman"/>
                <w:color w:val="auto"/>
                <w:kern w:val="0"/>
                <w:sz w:val="28"/>
                <w:szCs w:val="28"/>
                <w:highlight w:val="none"/>
                <w:lang w:val="uk-UA" w:eastAsia="en-US" w:bidi="ar-SA"/>
              </w:rPr>
            </w:pPr>
            <w:r>
              <w:rPr>
                <w:rFonts w:eastAsia="Arial" w:cs="Times New Roman" w:ascii="times new roman" w:hAnsi="times new roman"/>
                <w:color w:val="auto"/>
                <w:kern w:val="0"/>
                <w:sz w:val="28"/>
                <w:szCs w:val="28"/>
                <w:lang w:val="uk-UA" w:eastAsia="en-US" w:bidi="ar-SA"/>
              </w:rPr>
              <w:t>Недостатньо ресурсів для роботи</w:t>
            </w:r>
          </w:p>
        </w:tc>
        <w:tc>
          <w:tcPr>
            <w:tcW w:w="3118" w:type="dxa"/>
            <w:tcBorders>
              <w:top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eastAsia="Arial" w:cs="Times New Roman"/>
                <w:color w:val="auto"/>
                <w:kern w:val="0"/>
                <w:sz w:val="28"/>
                <w:szCs w:val="28"/>
                <w:highlight w:val="none"/>
                <w:lang w:val="uk-UA" w:eastAsia="en-US" w:bidi="ar-SA"/>
              </w:rPr>
            </w:pPr>
            <w:r>
              <w:rPr>
                <w:rFonts w:eastAsia="Arial" w:cs="Times New Roman" w:ascii="times new roman" w:hAnsi="times new roman"/>
                <w:color w:val="auto"/>
                <w:kern w:val="0"/>
                <w:sz w:val="28"/>
                <w:szCs w:val="28"/>
                <w:lang w:val="uk-UA" w:eastAsia="en-US" w:bidi="ar-SA"/>
              </w:rPr>
              <w:t>Збільшити ресурси кластера або оптимізувати навантаження</w:t>
            </w:r>
          </w:p>
        </w:tc>
      </w:tr>
      <w:tr>
        <w:trPr/>
        <w:tc>
          <w:tcPr>
            <w:tcW w:w="3118" w:type="dxa"/>
            <w:tcBorders>
              <w:top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eastAsia="Arial" w:cs="Times New Roman"/>
                <w:color w:val="auto"/>
                <w:kern w:val="0"/>
                <w:sz w:val="28"/>
                <w:szCs w:val="28"/>
                <w:highlight w:val="none"/>
                <w:lang w:val="uk-UA" w:eastAsia="en-US" w:bidi="ar-SA"/>
              </w:rPr>
            </w:pPr>
            <w:r>
              <w:rPr>
                <w:rFonts w:eastAsia="Arial" w:cs="Times New Roman" w:ascii="times new roman" w:hAnsi="times new roman"/>
                <w:color w:val="auto"/>
                <w:kern w:val="0"/>
                <w:sz w:val="28"/>
                <w:szCs w:val="28"/>
                <w:lang w:val="uk-UA" w:eastAsia="en-US" w:bidi="ar-SA"/>
              </w:rPr>
              <w:t>"Index not found"</w:t>
            </w:r>
          </w:p>
        </w:tc>
        <w:tc>
          <w:tcPr>
            <w:tcW w:w="3118" w:type="dxa"/>
            <w:tcBorders>
              <w:top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eastAsia="Arial" w:cs="Times New Roman"/>
                <w:color w:val="auto"/>
                <w:kern w:val="0"/>
                <w:sz w:val="28"/>
                <w:szCs w:val="28"/>
                <w:highlight w:val="none"/>
                <w:lang w:val="uk-UA" w:eastAsia="en-US" w:bidi="ar-SA"/>
              </w:rPr>
            </w:pPr>
            <w:r>
              <w:rPr>
                <w:rFonts w:eastAsia="Arial" w:cs="Times New Roman" w:ascii="times new roman" w:hAnsi="times new roman"/>
                <w:color w:val="auto"/>
                <w:kern w:val="0"/>
                <w:sz w:val="28"/>
                <w:szCs w:val="28"/>
                <w:lang w:val="uk-UA" w:eastAsia="en-US" w:bidi="ar-SA"/>
              </w:rPr>
              <w:t>Індекс не знайдений в Elasticsearch</w:t>
            </w:r>
          </w:p>
        </w:tc>
        <w:tc>
          <w:tcPr>
            <w:tcW w:w="3118" w:type="dxa"/>
            <w:tcBorders>
              <w:top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eastAsia="Arial" w:cs="Times New Roman"/>
                <w:color w:val="auto"/>
                <w:kern w:val="0"/>
                <w:sz w:val="28"/>
                <w:szCs w:val="28"/>
                <w:highlight w:val="none"/>
                <w:lang w:val="uk-UA" w:eastAsia="en-US" w:bidi="ar-SA"/>
              </w:rPr>
            </w:pPr>
            <w:r>
              <w:rPr>
                <w:rFonts w:eastAsia="Arial" w:cs="Times New Roman" w:ascii="times new roman" w:hAnsi="times new roman"/>
                <w:color w:val="auto"/>
                <w:kern w:val="0"/>
                <w:sz w:val="28"/>
                <w:szCs w:val="28"/>
                <w:lang w:val="uk-UA" w:eastAsia="en-US" w:bidi="ar-SA"/>
              </w:rPr>
              <w:t>Створити index pattern або перевірити налаштування Fluent Bit</w:t>
            </w:r>
          </w:p>
        </w:tc>
      </w:tr>
      <w:tr>
        <w:trPr/>
        <w:tc>
          <w:tcPr>
            <w:tcW w:w="3118" w:type="dxa"/>
            <w:tcBorders>
              <w:top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eastAsia="Arial" w:cs="Times New Roman"/>
                <w:color w:val="auto"/>
                <w:kern w:val="0"/>
                <w:sz w:val="28"/>
                <w:szCs w:val="28"/>
                <w:highlight w:val="none"/>
                <w:lang w:val="uk-UA" w:eastAsia="en-US" w:bidi="ar-SA"/>
              </w:rPr>
            </w:pPr>
            <w:r>
              <w:rPr>
                <w:rFonts w:eastAsia="Arial" w:cs="Times New Roman" w:ascii="times new roman" w:hAnsi="times new roman"/>
                <w:color w:val="auto"/>
                <w:kern w:val="0"/>
                <w:sz w:val="28"/>
                <w:szCs w:val="28"/>
                <w:lang w:val="uk-UA" w:eastAsia="en-US" w:bidi="ar-SA"/>
              </w:rPr>
              <w:t>"Alert manager unreachable"</w:t>
            </w:r>
          </w:p>
        </w:tc>
        <w:tc>
          <w:tcPr>
            <w:tcW w:w="3118" w:type="dxa"/>
            <w:tcBorders>
              <w:top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eastAsia="Arial" w:cs="Times New Roman"/>
                <w:color w:val="auto"/>
                <w:kern w:val="0"/>
                <w:sz w:val="28"/>
                <w:szCs w:val="28"/>
                <w:highlight w:val="none"/>
                <w:lang w:val="uk-UA" w:eastAsia="en-US" w:bidi="ar-SA"/>
              </w:rPr>
            </w:pPr>
            <w:r>
              <w:rPr>
                <w:rFonts w:eastAsia="Arial" w:cs="Times New Roman" w:ascii="times new roman" w:hAnsi="times new roman"/>
                <w:color w:val="auto"/>
                <w:kern w:val="0"/>
                <w:sz w:val="28"/>
                <w:szCs w:val="28"/>
                <w:lang w:val="uk-UA" w:eastAsia="en-US" w:bidi="ar-SA"/>
              </w:rPr>
              <w:t>AlertManager недоступний</w:t>
            </w:r>
          </w:p>
        </w:tc>
        <w:tc>
          <w:tcPr>
            <w:tcW w:w="3118" w:type="dxa"/>
            <w:tcBorders>
              <w:top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eastAsia="Arial" w:cs="Times New Roman"/>
                <w:color w:val="auto"/>
                <w:kern w:val="0"/>
                <w:sz w:val="28"/>
                <w:szCs w:val="28"/>
                <w:highlight w:val="none"/>
                <w:lang w:val="uk-UA" w:eastAsia="en-US" w:bidi="ar-SA"/>
              </w:rPr>
            </w:pPr>
            <w:r>
              <w:rPr>
                <w:rFonts w:eastAsia="Arial" w:cs="Times New Roman" w:ascii="times new roman" w:hAnsi="times new roman"/>
                <w:color w:val="auto"/>
                <w:kern w:val="0"/>
                <w:sz w:val="28"/>
                <w:szCs w:val="28"/>
                <w:lang w:val="uk-UA" w:eastAsia="en-US" w:bidi="ar-SA"/>
              </w:rPr>
              <w:t>Перевірити статус AlertManager та мережеві з'єднання</w:t>
            </w:r>
          </w:p>
        </w:tc>
      </w:tr>
    </w:tbl>
    <w:p>
      <w:pPr>
        <w:pStyle w:val="BodyTextIndent"/>
        <w:tabs>
          <w:tab w:val="clear" w:pos="708"/>
          <w:tab w:val="left" w:pos="0" w:leader="none"/>
          <w:tab w:val="left" w:pos="284" w:leader="none"/>
        </w:tabs>
        <w:spacing w:lineRule="auto" w:line="360"/>
        <w:ind w:hanging="0" w:left="0" w:right="-1"/>
        <w:rPr>
          <w:rFonts w:ascii="times new roman" w:hAnsi="times new roman"/>
          <w:caps/>
          <w:color w:val="auto"/>
          <w:sz w:val="28"/>
          <w:szCs w:val="28"/>
          <w:lang w:val="uk-UA" w:bidi="ar-SA"/>
        </w:rPr>
      </w:pPr>
      <w:r>
        <w:rPr>
          <w:rFonts w:ascii="times new roman" w:hAnsi="times new roman"/>
          <w:caps/>
          <w:color w:val="auto"/>
          <w:sz w:val="28"/>
          <w:szCs w:val="28"/>
          <w:lang w:val="uk-UA" w:bidi="ar-SA"/>
        </w:rPr>
      </w:r>
    </w:p>
    <w:p>
      <w:pPr>
        <w:pStyle w:val="Normal"/>
        <w:spacing w:before="0" w:after="200"/>
        <w:rPr>
          <w:rFonts w:ascii="times new roman" w:hAnsi="times new roman"/>
          <w:color w:val="auto"/>
          <w:sz w:val="28"/>
          <w:szCs w:val="28"/>
          <w:lang w:val="uk-UA" w:bidi="ar-SA"/>
        </w:rPr>
      </w:pPr>
      <w:r>
        <w:rPr>
          <w:rFonts w:ascii="times new roman" w:hAnsi="times new roman"/>
          <w:color w:val="auto"/>
          <w:sz w:val="28"/>
          <w:szCs w:val="28"/>
          <w:lang w:val="uk-UA" w:bidi="ar-SA"/>
        </w:rPr>
      </w:r>
    </w:p>
    <w:sectPr>
      <w:headerReference w:type="even" r:id="rId19"/>
      <w:headerReference w:type="default" r:id="rId20"/>
      <w:headerReference w:type="first" r:id="rId21"/>
      <w:footerReference w:type="even" r:id="rId22"/>
      <w:footerReference w:type="default" r:id="rId23"/>
      <w:footerReference w:type="first" r:id="rId24"/>
      <w:type w:val="nextPage"/>
      <w:pgSz w:w="11906" w:h="16838"/>
      <w:pgMar w:left="1701" w:right="850" w:gutter="0" w:header="709" w:top="1134" w:footer="709" w:bottom="1134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Mono">
    <w:altName w:val="Courier New"/>
    <w:charset w:val="01"/>
    <w:family w:val="modern"/>
    <w:pitch w:val="fixed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times new roman">
    <w:charset w:val="01"/>
    <w:family w:val="roman"/>
    <w:pitch w:val="default"/>
  </w:font>
  <w:font w:name="Times New Roman">
    <w:charset w:val="01"/>
    <w:family w:val="roman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Symbol">
    <w:charset w:val="02"/>
    <w:family w:val="auto"/>
    <w:pitch w:val="default"/>
  </w:font>
  <w:font w:name="Arial">
    <w:charset w:val="01"/>
    <w:family w:val="swiss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before="0" w:afterAutospacing="0" w:after="0"/>
      <w:ind w:hanging="0"/>
      <w:jc w:val="center"/>
      <w:rPr>
        <w:rFonts w:ascii="Times New Roman" w:hAnsi="Times New Roman" w:cs="Times New Roman"/>
        <w:sz w:val="28"/>
        <w:szCs w:val="28"/>
      </w:rPr>
    </w:pPr>
    <w:r>
      <w:rPr>
        <w:rFonts w:cs="Times New Roman" w:ascii="Times New Roman" w:hAnsi="Times New Roman"/>
        <w:sz w:val="28"/>
        <w:szCs w:val="28"/>
      </w:rPr>
      <w:t>44165850.</w:t>
    </w:r>
    <w:r>
      <w:rPr>
        <w:rFonts w:cs="Times New Roman" w:ascii="Times New Roman" w:hAnsi="Times New Roman"/>
        <w:color w:val="auto"/>
        <w:sz w:val="28"/>
        <w:szCs w:val="28"/>
        <w:lang w:val="uk-UA"/>
      </w:rPr>
      <w:t>01516</w:t>
    </w:r>
    <w:r>
      <w:rPr>
        <w:rFonts w:cs="Times New Roman" w:ascii="Times New Roman" w:hAnsi="Times New Roman"/>
        <w:sz w:val="28"/>
        <w:szCs w:val="28"/>
      </w:rPr>
      <w:t xml:space="preserve">-01 </w:t>
    </w:r>
    <w:r>
      <w:rPr>
        <w:rFonts w:cs="Times New Roman" w:ascii="Times New Roman" w:hAnsi="Times New Roman"/>
        <w:sz w:val="28"/>
        <w:szCs w:val="28"/>
        <w:lang w:val="en-US"/>
      </w:rPr>
      <w:t>I</w:t>
    </w:r>
    <w:r>
      <w:rPr>
        <w:rFonts w:cs="Times New Roman" w:ascii="Times New Roman" w:hAnsi="Times New Roman"/>
        <w:sz w:val="28"/>
        <w:szCs w:val="28"/>
      </w:rPr>
      <w:t>3 01</w:t>
    </w:r>
  </w:p>
  <w:p>
    <w:pPr>
      <w:pStyle w:val="Normal"/>
      <w:spacing w:before="0" w:after="200"/>
      <w:ind w:hanging="0"/>
      <w:jc w:val="center"/>
      <w:rPr>
        <w:rFonts w:ascii="Times New Roman" w:hAnsi="Times New Roman" w:cs="Times New Roman"/>
        <w:sz w:val="28"/>
        <w:szCs w:val="28"/>
      </w:rPr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20</w:t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isLgl/>
      <w:numFmt w:val="decimal"/>
      <w:lvlText w:val="%1"/>
      <w:lvlJc w:val="left"/>
      <w:pPr>
        <w:tabs>
          <w:tab w:val="num" w:pos="0"/>
        </w:tabs>
        <w:ind w:left="360" w:hanging="360"/>
      </w:pPr>
      <w:rPr>
        <w:sz w:val="28"/>
      </w:rPr>
    </w:lvl>
    <w:lvl w:ilvl="1">
      <w:start w:val="1"/>
      <w:isLgl/>
      <w:numFmt w:val="decimal"/>
      <w:lvlText w:val="%1.%2"/>
      <w:lvlJc w:val="left"/>
      <w:pPr>
        <w:tabs>
          <w:tab w:val="num" w:pos="0"/>
        </w:tabs>
        <w:ind w:left="1211" w:hanging="360"/>
      </w:pPr>
      <w:rPr>
        <w:sz w:val="28"/>
      </w:rPr>
    </w:lvl>
    <w:lvl w:ilvl="2">
      <w:start w:val="1"/>
      <w:isLgl/>
      <w:numFmt w:val="decimal"/>
      <w:lvlText w:val="%1.%2.%3"/>
      <w:lvlJc w:val="left"/>
      <w:pPr>
        <w:tabs>
          <w:tab w:val="num" w:pos="0"/>
        </w:tabs>
        <w:ind w:left="2422" w:hanging="720"/>
      </w:pPr>
      <w:rPr/>
    </w:lvl>
    <w:lvl w:ilvl="3">
      <w:start w:val="1"/>
      <w:isLgl/>
      <w:numFmt w:val="decimal"/>
      <w:lvlText w:val="%1.%2.%3.%4"/>
      <w:lvlJc w:val="left"/>
      <w:pPr>
        <w:tabs>
          <w:tab w:val="num" w:pos="0"/>
        </w:tabs>
        <w:ind w:left="3273" w:hanging="720"/>
      </w:pPr>
      <w:rPr/>
    </w:lvl>
    <w:lvl w:ilvl="4">
      <w:start w:val="1"/>
      <w:isLgl/>
      <w:numFmt w:val="decimal"/>
      <w:lvlText w:val="%1.%2.%3.%4.%5"/>
      <w:lvlJc w:val="left"/>
      <w:pPr>
        <w:tabs>
          <w:tab w:val="num" w:pos="0"/>
        </w:tabs>
        <w:ind w:left="4484" w:hanging="1080"/>
      </w:pPr>
      <w:rPr/>
    </w:lvl>
    <w:lvl w:ilvl="5">
      <w:start w:val="1"/>
      <w:isLgl/>
      <w:numFmt w:val="decimal"/>
      <w:lvlText w:val="%1.%2.%3.%4.%5.%6"/>
      <w:lvlJc w:val="left"/>
      <w:pPr>
        <w:tabs>
          <w:tab w:val="num" w:pos="0"/>
        </w:tabs>
        <w:ind w:left="5335" w:hanging="1080"/>
      </w:pPr>
      <w:rPr/>
    </w:lvl>
    <w:lvl w:ilvl="6">
      <w:start w:val="1"/>
      <w:isLgl/>
      <w:numFmt w:val="decimal"/>
      <w:lvlText w:val="%1.%2.%3.%4.%5.%6.%7"/>
      <w:lvlJc w:val="left"/>
      <w:pPr>
        <w:tabs>
          <w:tab w:val="num" w:pos="0"/>
        </w:tabs>
        <w:ind w:left="6546" w:hanging="1440"/>
      </w:pPr>
      <w:rPr/>
    </w:lvl>
    <w:lvl w:ilvl="7">
      <w:start w:val="1"/>
      <w:isLgl/>
      <w:numFmt w:val="decimal"/>
      <w:lvlText w:val="%1.%2.%3.%4.%5.%6.%7.%8"/>
      <w:lvlJc w:val="left"/>
      <w:pPr>
        <w:tabs>
          <w:tab w:val="num" w:pos="0"/>
        </w:tabs>
        <w:ind w:left="7397" w:hanging="1440"/>
      </w:pPr>
      <w:rPr/>
    </w:lvl>
    <w:lvl w:ilvl="8">
      <w:start w:val="1"/>
      <w:isLgl/>
      <w:numFmt w:val="decimal"/>
      <w:lvlText w:val="%1.%2.%3.%4.%5.%6.%7.%8.%9"/>
      <w:lvlJc w:val="left"/>
      <w:pPr>
        <w:tabs>
          <w:tab w:val="num" w:pos="0"/>
        </w:tabs>
        <w:ind w:left="8608" w:hanging="1800"/>
      </w:pPr>
      <w:rPr/>
    </w:lvl>
  </w:abstractNum>
  <w:abstractNum w:abstractNumId="2">
    <w:lvl w:ilvl="0">
      <w:start w:val="3"/>
      <w:isLgl/>
      <w:numFmt w:val="decimal"/>
      <w:lvlText w:val="%1"/>
      <w:lvlJc w:val="left"/>
      <w:pPr>
        <w:tabs>
          <w:tab w:val="num" w:pos="0"/>
        </w:tabs>
        <w:ind w:left="375" w:hanging="375"/>
      </w:pPr>
      <w:rPr>
        <w:sz w:val="28"/>
        <w:highlight w:val="white"/>
      </w:rPr>
    </w:lvl>
    <w:lvl w:ilvl="1">
      <w:start w:val="2"/>
      <w:isLgl/>
      <w:numFmt w:val="decimal"/>
      <w:lvlText w:val="%1.%2"/>
      <w:lvlJc w:val="left"/>
      <w:pPr>
        <w:tabs>
          <w:tab w:val="num" w:pos="0"/>
        </w:tabs>
        <w:ind w:left="1226" w:hanging="375"/>
      </w:pPr>
      <w:rPr>
        <w:sz w:val="28"/>
      </w:rPr>
    </w:lvl>
    <w:lvl w:ilvl="2">
      <w:start w:val="1"/>
      <w:isLgl/>
      <w:numFmt w:val="decimal"/>
      <w:lvlText w:val="%1.%2.%3"/>
      <w:lvlJc w:val="left"/>
      <w:pPr>
        <w:tabs>
          <w:tab w:val="num" w:pos="0"/>
        </w:tabs>
        <w:ind w:left="2422" w:hanging="720"/>
      </w:pPr>
      <w:rPr/>
    </w:lvl>
    <w:lvl w:ilvl="3">
      <w:start w:val="1"/>
      <w:isLgl/>
      <w:numFmt w:val="decimal"/>
      <w:lvlText w:val="%1.%2.%3.%4"/>
      <w:lvlJc w:val="left"/>
      <w:pPr>
        <w:tabs>
          <w:tab w:val="num" w:pos="0"/>
        </w:tabs>
        <w:ind w:left="3633" w:hanging="1080"/>
      </w:pPr>
      <w:rPr/>
    </w:lvl>
    <w:lvl w:ilvl="4">
      <w:start w:val="1"/>
      <w:isLgl/>
      <w:numFmt w:val="decimal"/>
      <w:lvlText w:val="%1.%2.%3.%4.%5"/>
      <w:lvlJc w:val="left"/>
      <w:pPr>
        <w:tabs>
          <w:tab w:val="num" w:pos="0"/>
        </w:tabs>
        <w:ind w:left="4484" w:hanging="1080"/>
      </w:pPr>
      <w:rPr/>
    </w:lvl>
    <w:lvl w:ilvl="5">
      <w:start w:val="1"/>
      <w:isLgl/>
      <w:numFmt w:val="decimal"/>
      <w:lvlText w:val="%1.%2.%3.%4.%5.%6"/>
      <w:lvlJc w:val="left"/>
      <w:pPr>
        <w:tabs>
          <w:tab w:val="num" w:pos="0"/>
        </w:tabs>
        <w:ind w:left="5695" w:hanging="1440"/>
      </w:pPr>
      <w:rPr/>
    </w:lvl>
    <w:lvl w:ilvl="6">
      <w:start w:val="1"/>
      <w:isLgl/>
      <w:numFmt w:val="decimal"/>
      <w:lvlText w:val="%1.%2.%3.%4.%5.%6.%7"/>
      <w:lvlJc w:val="left"/>
      <w:pPr>
        <w:tabs>
          <w:tab w:val="num" w:pos="0"/>
        </w:tabs>
        <w:ind w:left="6546" w:hanging="1440"/>
      </w:pPr>
      <w:rPr/>
    </w:lvl>
    <w:lvl w:ilvl="7">
      <w:start w:val="1"/>
      <w:isLgl/>
      <w:numFmt w:val="decimal"/>
      <w:lvlText w:val="%1.%2.%3.%4.%5.%6.%7.%8"/>
      <w:lvlJc w:val="left"/>
      <w:pPr>
        <w:tabs>
          <w:tab w:val="num" w:pos="0"/>
        </w:tabs>
        <w:ind w:left="7757" w:hanging="1800"/>
      </w:pPr>
      <w:rPr/>
    </w:lvl>
    <w:lvl w:ilvl="8">
      <w:start w:val="1"/>
      <w:isLgl/>
      <w:numFmt w:val="decimal"/>
      <w:lvlText w:val="%1.%2.%3.%4.%5.%6.%7.%8.%9"/>
      <w:lvlJc w:val="left"/>
      <w:pPr>
        <w:tabs>
          <w:tab w:val="num" w:pos="0"/>
        </w:tabs>
        <w:ind w:left="8968" w:hanging="2160"/>
      </w:pPr>
      <w:rPr/>
    </w:lvl>
  </w:abstractNum>
  <w:abstractNum w:abstractNumId="3">
    <w:lvl w:ilvl="0">
      <w:start w:val="1"/>
      <w:isLgl/>
      <w:numFmt w:val="bullet"/>
      <w:lvlText w:val=""/>
      <w:lvlJc w:val="left"/>
      <w:pPr>
        <w:tabs>
          <w:tab w:val="num" w:pos="0"/>
        </w:tabs>
        <w:ind w:left="1571" w:hanging="360"/>
      </w:pPr>
      <w:rPr>
        <w:rFonts w:ascii="Times New Roman" w:hAnsi="Times New Roman" w:cs="Times New Roman" w:hint="default"/>
        <w:sz w:val="28"/>
      </w:rPr>
    </w:lvl>
    <w:lvl w:ilvl="1">
      <w:start w:val="1"/>
      <w:isLgl/>
      <w:numFmt w:val="bullet"/>
      <w:lvlText w:val="o"/>
      <w:lvlJc w:val="left"/>
      <w:pPr>
        <w:tabs>
          <w:tab w:val="num" w:pos="0"/>
        </w:tabs>
        <w:ind w:left="2291" w:hanging="360"/>
      </w:pPr>
      <w:rPr>
        <w:rFonts w:ascii="Courier New" w:hAnsi="Courier New" w:cs="Courier New" w:hint="default"/>
      </w:rPr>
    </w:lvl>
    <w:lvl w:ilvl="2">
      <w:start w:val="1"/>
      <w:isLgl/>
      <w:numFmt w:val="bullet"/>
      <w:lvlText w:val=""/>
      <w:lvlJc w:val="left"/>
      <w:pPr>
        <w:tabs>
          <w:tab w:val="num" w:pos="0"/>
        </w:tabs>
        <w:ind w:left="3011" w:hanging="360"/>
      </w:pPr>
      <w:rPr>
        <w:rFonts w:ascii="Wingdings" w:hAnsi="Wingdings" w:cs="Wingdings" w:hint="default"/>
      </w:rPr>
    </w:lvl>
    <w:lvl w:ilvl="3">
      <w:start w:val="1"/>
      <w:isLgl/>
      <w:numFmt w:val="bullet"/>
      <w:lvlText w:val=""/>
      <w:lvlJc w:val="left"/>
      <w:pPr>
        <w:tabs>
          <w:tab w:val="num" w:pos="0"/>
        </w:tabs>
        <w:ind w:left="3731" w:hanging="360"/>
      </w:pPr>
      <w:rPr>
        <w:rFonts w:ascii="Symbol" w:hAnsi="Symbol" w:cs="Symbol" w:hint="default"/>
      </w:rPr>
    </w:lvl>
    <w:lvl w:ilvl="4">
      <w:start w:val="1"/>
      <w:isLgl/>
      <w:numFmt w:val="bullet"/>
      <w:lvlText w:val="o"/>
      <w:lvlJc w:val="left"/>
      <w:pPr>
        <w:tabs>
          <w:tab w:val="num" w:pos="0"/>
        </w:tabs>
        <w:ind w:left="4451" w:hanging="360"/>
      </w:pPr>
      <w:rPr>
        <w:rFonts w:ascii="Courier New" w:hAnsi="Courier New" w:cs="Courier New" w:hint="default"/>
      </w:rPr>
    </w:lvl>
    <w:lvl w:ilvl="5">
      <w:start w:val="1"/>
      <w:isLgl/>
      <w:numFmt w:val="bullet"/>
      <w:lvlText w:val=""/>
      <w:lvlJc w:val="left"/>
      <w:pPr>
        <w:tabs>
          <w:tab w:val="num" w:pos="0"/>
        </w:tabs>
        <w:ind w:left="5171" w:hanging="360"/>
      </w:pPr>
      <w:rPr>
        <w:rFonts w:ascii="Wingdings" w:hAnsi="Wingdings" w:cs="Wingdings" w:hint="default"/>
      </w:rPr>
    </w:lvl>
    <w:lvl w:ilvl="6">
      <w:start w:val="1"/>
      <w:isLgl/>
      <w:numFmt w:val="bullet"/>
      <w:lvlText w:val=""/>
      <w:lvlJc w:val="left"/>
      <w:pPr>
        <w:tabs>
          <w:tab w:val="num" w:pos="0"/>
        </w:tabs>
        <w:ind w:left="5891" w:hanging="360"/>
      </w:pPr>
      <w:rPr>
        <w:rFonts w:ascii="Symbol" w:hAnsi="Symbol" w:cs="Symbol" w:hint="default"/>
      </w:rPr>
    </w:lvl>
    <w:lvl w:ilvl="7">
      <w:start w:val="1"/>
      <w:isLgl/>
      <w:numFmt w:val="bullet"/>
      <w:lvlText w:val="o"/>
      <w:lvlJc w:val="left"/>
      <w:pPr>
        <w:tabs>
          <w:tab w:val="num" w:pos="0"/>
        </w:tabs>
        <w:ind w:left="6611" w:hanging="360"/>
      </w:pPr>
      <w:rPr>
        <w:rFonts w:ascii="Courier New" w:hAnsi="Courier New" w:cs="Courier New" w:hint="default"/>
      </w:rPr>
    </w:lvl>
    <w:lvl w:ilvl="8">
      <w:start w:val="1"/>
      <w:isLgl/>
      <w:numFmt w:val="bullet"/>
      <w:lvlText w:val=""/>
      <w:lvlJc w:val="left"/>
      <w:pPr>
        <w:tabs>
          <w:tab w:val="num" w:pos="0"/>
        </w:tabs>
        <w:ind w:left="7331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–"/>
      <w:lvlJc w:val="left"/>
      <w:pPr>
        <w:tabs>
          <w:tab w:val="num" w:pos="709"/>
        </w:tabs>
        <w:ind w:left="709" w:hanging="283"/>
      </w:pPr>
      <w:rPr>
        <w:rFonts w:ascii="Arial" w:hAnsi="Arial" w:cs="Aria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–"/>
      <w:lvlJc w:val="left"/>
      <w:pPr>
        <w:tabs>
          <w:tab w:val="num" w:pos="709"/>
        </w:tabs>
        <w:ind w:left="709" w:hanging="283"/>
      </w:pPr>
      <w:rPr>
        <w:rFonts w:ascii="Arial" w:hAnsi="Arial" w:cs="Aria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6">
    <w:lvl w:ilvl="0">
      <w:start w:val="1"/>
      <w:numFmt w:val="bullet"/>
      <w:lvlText w:val="–"/>
      <w:lvlJc w:val="left"/>
      <w:pPr>
        <w:tabs>
          <w:tab w:val="num" w:pos="709"/>
        </w:tabs>
        <w:ind w:left="709" w:hanging="283"/>
      </w:pPr>
      <w:rPr>
        <w:rFonts w:ascii="Arial" w:hAnsi="Arial" w:cs="Aria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7">
    <w:lvl w:ilvl="0">
      <w:start w:val="1"/>
      <w:numFmt w:val="bullet"/>
      <w:lvlText w:val="–"/>
      <w:lvlJc w:val="left"/>
      <w:pPr>
        <w:tabs>
          <w:tab w:val="num" w:pos="709"/>
        </w:tabs>
        <w:ind w:left="709" w:hanging="283"/>
      </w:pPr>
      <w:rPr>
        <w:rFonts w:ascii="Arial" w:hAnsi="Arial" w:cs="Aria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8">
    <w:lvl w:ilvl="0">
      <w:start w:val="1"/>
      <w:numFmt w:val="bullet"/>
      <w:lvlText w:val="–"/>
      <w:lvlJc w:val="left"/>
      <w:pPr>
        <w:tabs>
          <w:tab w:val="num" w:pos="709"/>
        </w:tabs>
        <w:ind w:left="709" w:hanging="283"/>
      </w:pPr>
      <w:rPr>
        <w:rFonts w:ascii="Arial" w:hAnsi="Arial" w:cs="Aria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bullet"/>
      <w:lvlText w:val="–"/>
      <w:lvlJc w:val="left"/>
      <w:pPr>
        <w:tabs>
          <w:tab w:val="num" w:pos="709"/>
        </w:tabs>
        <w:ind w:left="709" w:hanging="283"/>
      </w:pPr>
      <w:rPr>
        <w:rFonts w:ascii="Arial" w:hAnsi="Arial" w:cs="Aria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bullet"/>
      <w:lvlText w:val="–"/>
      <w:lvlJc w:val="left"/>
      <w:pPr>
        <w:tabs>
          <w:tab w:val="num" w:pos="1418"/>
        </w:tabs>
        <w:ind w:left="1418" w:hanging="283"/>
      </w:pPr>
      <w:rPr>
        <w:rFonts w:ascii="Arial" w:hAnsi="Arial" w:cs="Aria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14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15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16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7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18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19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20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21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22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23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24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25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26">
    <w:lvl w:ilvl="0">
      <w:start w:val="1"/>
      <w:numFmt w:val="bullet"/>
      <w:lvlText w:val="–"/>
      <w:lvlJc w:val="left"/>
      <w:pPr>
        <w:tabs>
          <w:tab w:val="num" w:pos="709"/>
        </w:tabs>
        <w:ind w:left="709" w:hanging="283"/>
      </w:pPr>
      <w:rPr>
        <w:rFonts w:ascii="Arial" w:hAnsi="Arial" w:cs="Aria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7">
    <w:lvl w:ilvl="0">
      <w:start w:val="1"/>
      <w:numFmt w:val="bullet"/>
      <w:lvlText w:val="–"/>
      <w:lvlJc w:val="left"/>
      <w:pPr>
        <w:tabs>
          <w:tab w:val="num" w:pos="709"/>
        </w:tabs>
        <w:ind w:left="709" w:hanging="283"/>
      </w:pPr>
      <w:rPr>
        <w:rFonts w:ascii="Arial" w:hAnsi="Arial" w:cs="Aria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8"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cs="Arial" w:hint="default"/>
      </w:rPr>
    </w:lvl>
    <w:lvl w:ilvl="1">
      <w:start w:val="1"/>
      <w:numFmt w:val="bullet"/>
      <w:lvlText w:val="–"/>
      <w:lvlJc w:val="left"/>
      <w:pPr>
        <w:tabs>
          <w:tab w:val="num" w:pos="1080"/>
        </w:tabs>
        <w:ind w:left="1080" w:hanging="360"/>
      </w:pPr>
      <w:rPr>
        <w:rFonts w:ascii="Arial" w:hAnsi="Arial" w:cs="Arial" w:hint="default"/>
      </w:rPr>
    </w:lvl>
    <w:lvl w:ilvl="2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cs="Arial" w:hint="default"/>
      </w:rPr>
    </w:lvl>
    <w:lvl w:ilvl="3">
      <w:start w:val="1"/>
      <w:numFmt w:val="bullet"/>
      <w:lvlText w:val="–"/>
      <w:lvlJc w:val="left"/>
      <w:pPr>
        <w:tabs>
          <w:tab w:val="num" w:pos="1800"/>
        </w:tabs>
        <w:ind w:left="1800" w:hanging="360"/>
      </w:pPr>
      <w:rPr>
        <w:rFonts w:ascii="Arial" w:hAnsi="Arial" w:cs="Arial" w:hint="default"/>
      </w:rPr>
    </w:lvl>
    <w:lvl w:ilvl="4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cs="Arial" w:hint="default"/>
      </w:rPr>
    </w:lvl>
    <w:lvl w:ilvl="5">
      <w:start w:val="1"/>
      <w:numFmt w:val="bullet"/>
      <w:lvlText w:val="–"/>
      <w:lvlJc w:val="left"/>
      <w:pPr>
        <w:tabs>
          <w:tab w:val="num" w:pos="2520"/>
        </w:tabs>
        <w:ind w:left="2520" w:hanging="360"/>
      </w:pPr>
      <w:rPr>
        <w:rFonts w:ascii="Arial" w:hAnsi="Arial" w:cs="Arial" w:hint="default"/>
      </w:rPr>
    </w:lvl>
    <w:lvl w:ilvl="6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cs="Arial" w:hint="default"/>
      </w:rPr>
    </w:lvl>
    <w:lvl w:ilvl="7">
      <w:start w:val="1"/>
      <w:numFmt w:val="bullet"/>
      <w:lvlText w:val="–"/>
      <w:lvlJc w:val="left"/>
      <w:pPr>
        <w:tabs>
          <w:tab w:val="num" w:pos="3240"/>
        </w:tabs>
        <w:ind w:left="3240" w:hanging="360"/>
      </w:pPr>
      <w:rPr>
        <w:rFonts w:ascii="Arial" w:hAnsi="Arial" w:cs="Arial" w:hint="default"/>
      </w:rPr>
    </w:lvl>
    <w:lvl w:ilvl="8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cs="Arial" w:hint="default"/>
      </w:rPr>
    </w:lvl>
  </w:abstractNum>
  <w:abstractNum w:abstractNumId="29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bidi w:val="0"/>
      <w:spacing w:lineRule="auto" w:line="276" w:beforeAutospacing="0" w:before="0" w:afterAutospacing="0" w:after="200"/>
      <w:jc w:val="left"/>
    </w:pPr>
    <w:rPr>
      <w:rFonts w:ascii="Arial" w:hAnsi="Arial" w:eastAsia="Arial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uiPriority w:val="9"/>
    <w:qFormat/>
    <w:pPr>
      <w:keepNext w:val="true"/>
      <w:keepLines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keepNext w:val="true"/>
      <w:keepLines/>
      <w:spacing w:before="360" w:after="200"/>
      <w:outlineLvl w:val="1"/>
    </w:pPr>
    <w:rPr>
      <w:rFonts w:ascii="Arial" w:hAnsi="Arial" w:eastAsia="Arial" w:cs="Arial"/>
      <w:sz w:val="34"/>
    </w:rPr>
  </w:style>
  <w:style w:type="paragraph" w:styleId="Heading3">
    <w:name w:val="heading 3"/>
    <w:basedOn w:val="Normal"/>
    <w:uiPriority w:val="9"/>
    <w:unhideWhenUsed/>
    <w:qFormat/>
    <w:pPr>
      <w:keepNext w:val="true"/>
      <w:keepLines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paragraph" w:styleId="Heading4">
    <w:name w:val="heading 4"/>
    <w:basedOn w:val="Normal"/>
    <w:uiPriority w:val="9"/>
    <w:unhideWhenUsed/>
    <w:qFormat/>
    <w:pPr>
      <w:keepNext w:val="true"/>
      <w:keepLines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paragraph" w:styleId="Heading5">
    <w:name w:val="heading 5"/>
    <w:basedOn w:val="Normal"/>
    <w:uiPriority w:val="9"/>
    <w:unhideWhenUsed/>
    <w:qFormat/>
    <w:pPr>
      <w:keepNext w:val="true"/>
      <w:keepLines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paragraph" w:styleId="Heading6">
    <w:name w:val="heading 6"/>
    <w:basedOn w:val="Normal"/>
    <w:uiPriority w:val="9"/>
    <w:unhideWhenUsed/>
    <w:qFormat/>
    <w:pPr>
      <w:keepNext w:val="true"/>
      <w:keepLines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paragraph" w:styleId="Heading7">
    <w:name w:val="heading 7"/>
    <w:basedOn w:val="Normal"/>
    <w:uiPriority w:val="9"/>
    <w:unhideWhenUsed/>
    <w:qFormat/>
    <w:pPr>
      <w:keepNext w:val="true"/>
      <w:keepLines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Heading8">
    <w:name w:val="heading 8"/>
    <w:basedOn w:val="Normal"/>
    <w:uiPriority w:val="9"/>
    <w:unhideWhenUsed/>
    <w:qFormat/>
    <w:pPr>
      <w:keepNext w:val="true"/>
      <w:keepLines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paragraph" w:styleId="Heading9">
    <w:name w:val="heading 9"/>
    <w:basedOn w:val="Normal"/>
    <w:uiPriority w:val="9"/>
    <w:unhideWhenUsed/>
    <w:qFormat/>
    <w:pPr>
      <w:keepNext w:val="true"/>
      <w:keepLines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IntenseEmphasis">
    <w:name w:val="Intense Emphasis"/>
    <w:basedOn w:val="DefaultParagraphFont"/>
    <w:uiPriority w:val="21"/>
    <w:qFormat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themeColor="accent1" w:themeShade="bf" w:val="0F4761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themeColor="text1" w:themeTint="bf" w:val="404040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themeColor="text1" w:themeTint="a5" w:val="5A5A5A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themeColor="followedHyperlink" w:val="954F72"/>
      <w:u w:val="single"/>
    </w:rPr>
  </w:style>
  <w:style w:type="character" w:styleId="Heading1Char">
    <w:name w:val="Heading 1 Char"/>
    <w:uiPriority w:val="9"/>
    <w:qFormat/>
    <w:rPr>
      <w:rFonts w:ascii="Arial" w:hAnsi="Arial" w:eastAsia="Arial" w:cs="Arial"/>
      <w:sz w:val="40"/>
      <w:szCs w:val="40"/>
    </w:rPr>
  </w:style>
  <w:style w:type="character" w:styleId="Heading2Char">
    <w:name w:val="Heading 2 Char"/>
    <w:uiPriority w:val="9"/>
    <w:qFormat/>
    <w:rPr>
      <w:rFonts w:ascii="Arial" w:hAnsi="Arial" w:eastAsia="Arial" w:cs="Arial"/>
      <w:sz w:val="34"/>
    </w:rPr>
  </w:style>
  <w:style w:type="character" w:styleId="Heading3Char">
    <w:name w:val="Heading 3 Char"/>
    <w:uiPriority w:val="9"/>
    <w:qFormat/>
    <w:rPr>
      <w:rFonts w:ascii="Arial" w:hAnsi="Arial" w:eastAsia="Arial" w:cs="Arial"/>
      <w:sz w:val="30"/>
      <w:szCs w:val="30"/>
    </w:rPr>
  </w:style>
  <w:style w:type="character" w:styleId="Heading4Char">
    <w:name w:val="Heading 4 Char"/>
    <w:uiPriority w:val="9"/>
    <w:qFormat/>
    <w:rPr>
      <w:rFonts w:ascii="Arial" w:hAnsi="Arial" w:eastAsia="Arial" w:cs="Arial"/>
      <w:b/>
      <w:bCs/>
      <w:sz w:val="26"/>
      <w:szCs w:val="26"/>
    </w:rPr>
  </w:style>
  <w:style w:type="character" w:styleId="Heading5Char">
    <w:name w:val="Heading 5 Char"/>
    <w:uiPriority w:val="9"/>
    <w:qFormat/>
    <w:rPr>
      <w:rFonts w:ascii="Arial" w:hAnsi="Arial" w:eastAsia="Arial" w:cs="Arial"/>
      <w:b/>
      <w:bCs/>
      <w:sz w:val="24"/>
      <w:szCs w:val="24"/>
    </w:rPr>
  </w:style>
  <w:style w:type="character" w:styleId="Heading6Char">
    <w:name w:val="Heading 6 Char"/>
    <w:uiPriority w:val="9"/>
    <w:qFormat/>
    <w:rPr>
      <w:rFonts w:ascii="Arial" w:hAnsi="Arial" w:eastAsia="Arial" w:cs="Arial"/>
      <w:b/>
      <w:bCs/>
      <w:sz w:val="22"/>
      <w:szCs w:val="22"/>
    </w:rPr>
  </w:style>
  <w:style w:type="character" w:styleId="Heading7Char">
    <w:name w:val="Heading 7 Char"/>
    <w:uiPriority w:val="9"/>
    <w:qFormat/>
    <w:rPr>
      <w:rFonts w:ascii="Arial" w:hAnsi="Arial" w:eastAsia="Arial" w:cs="Arial"/>
      <w:b/>
      <w:bCs/>
      <w:i/>
      <w:iCs/>
      <w:sz w:val="22"/>
      <w:szCs w:val="22"/>
    </w:rPr>
  </w:style>
  <w:style w:type="character" w:styleId="Heading8Char">
    <w:name w:val="Heading 8 Char"/>
    <w:uiPriority w:val="9"/>
    <w:qFormat/>
    <w:rPr>
      <w:rFonts w:ascii="Arial" w:hAnsi="Arial" w:eastAsia="Arial" w:cs="Arial"/>
      <w:i/>
      <w:iCs/>
      <w:sz w:val="22"/>
      <w:szCs w:val="22"/>
    </w:rPr>
  </w:style>
  <w:style w:type="character" w:styleId="Heading9Char">
    <w:name w:val="Heading 9 Char"/>
    <w:uiPriority w:val="9"/>
    <w:qFormat/>
    <w:rPr>
      <w:rFonts w:ascii="Arial" w:hAnsi="Arial" w:eastAsia="Arial" w:cs="Arial"/>
      <w:i/>
      <w:iCs/>
      <w:sz w:val="21"/>
      <w:szCs w:val="21"/>
    </w:rPr>
  </w:style>
  <w:style w:type="character" w:styleId="TitleChar">
    <w:name w:val="Title Char"/>
    <w:uiPriority w:val="10"/>
    <w:qFormat/>
    <w:rPr>
      <w:sz w:val="48"/>
      <w:szCs w:val="48"/>
    </w:rPr>
  </w:style>
  <w:style w:type="character" w:styleId="SubtitleChar">
    <w:name w:val="Subtitle Char"/>
    <w:uiPriority w:val="11"/>
    <w:qFormat/>
    <w:rPr>
      <w:sz w:val="24"/>
      <w:szCs w:val="24"/>
    </w:rPr>
  </w:style>
  <w:style w:type="character" w:styleId="QuoteChar">
    <w:name w:val="Quote Char"/>
    <w:uiPriority w:val="29"/>
    <w:qFormat/>
    <w:rPr>
      <w:i/>
    </w:rPr>
  </w:style>
  <w:style w:type="character" w:styleId="IntenseQuoteChar">
    <w:name w:val="Intense Quote Char"/>
    <w:uiPriority w:val="30"/>
    <w:qFormat/>
    <w:rPr>
      <w:i/>
    </w:rPr>
  </w:style>
  <w:style w:type="character" w:styleId="HeaderChar">
    <w:name w:val="Header Char"/>
    <w:uiPriority w:val="99"/>
    <w:qFormat/>
    <w:rPr/>
  </w:style>
  <w:style w:type="character" w:styleId="FooterChar">
    <w:name w:val="Footer Char"/>
    <w:uiPriority w:val="99"/>
    <w:qFormat/>
    <w:rPr/>
  </w:style>
  <w:style w:type="character" w:styleId="CaptionChar">
    <w:name w:val="Caption Char"/>
    <w:uiPriority w:val="99"/>
    <w:qFormat/>
    <w:rPr/>
  </w:style>
  <w:style w:type="character" w:styleId="Hyperlink">
    <w:name w:val="Hyperlink"/>
    <w:uiPriority w:val="99"/>
    <w:unhideWhenUsed/>
    <w:rPr>
      <w:color w:themeColor="hyperlink" w:val="0000FF"/>
      <w:u w:val="single"/>
    </w:rPr>
  </w:style>
  <w:style w:type="character" w:styleId="FootnoteTextChar">
    <w:name w:val="Footnote Text Char"/>
    <w:uiPriority w:val="99"/>
    <w:qFormat/>
    <w:rPr>
      <w:sz w:val="18"/>
    </w:rPr>
  </w:style>
  <w:style w:type="character" w:styleId="FootnoteCharacters">
    <w:name w:val="Footnote Characters"/>
    <w:uiPriority w:val="99"/>
    <w:unhideWhenUsed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EndnoteTextChar">
    <w:name w:val="Endnote Text Char"/>
    <w:uiPriority w:val="99"/>
    <w:qFormat/>
    <w:rPr>
      <w:sz w:val="20"/>
    </w:rPr>
  </w:style>
  <w:style w:type="character" w:styleId="EndnoteCharacters">
    <w:name w:val="Endnote Characters"/>
    <w:uiPriority w:val="99"/>
    <w:semiHidden/>
    <w:unhideWhenUsed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uiPriority w:val="35"/>
    <w:semiHidden/>
    <w:unhideWhenUsed/>
    <w:qFormat/>
    <w:pPr>
      <w:spacing w:lineRule="auto" w:line="276"/>
    </w:pPr>
    <w:rPr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uiPriority w:val="10"/>
    <w:qFormat/>
    <w:pPr>
      <w:spacing w:before="300" w:after="200"/>
      <w:contextualSpacing/>
    </w:pPr>
    <w:rPr>
      <w:sz w:val="48"/>
      <w:szCs w:val="48"/>
    </w:rPr>
  </w:style>
  <w:style w:type="paragraph" w:styleId="Subtitle">
    <w:name w:val="Subtitle"/>
    <w:basedOn w:val="Normal"/>
    <w:uiPriority w:val="11"/>
    <w:qFormat/>
    <w:pPr>
      <w:spacing w:before="200" w:after="200"/>
    </w:pPr>
    <w:rPr>
      <w:sz w:val="24"/>
      <w:szCs w:val="24"/>
    </w:rPr>
  </w:style>
  <w:style w:type="paragraph" w:styleId="Quote">
    <w:name w:val="Quote"/>
    <w:basedOn w:val="Normal"/>
    <w:uiPriority w:val="29"/>
    <w:qFormat/>
    <w:pPr>
      <w:ind w:left="720" w:right="720"/>
    </w:pPr>
    <w:rPr>
      <w:i/>
    </w:rPr>
  </w:style>
  <w:style w:type="paragraph" w:styleId="IntenseQuote">
    <w:name w:val="Intense Quote"/>
    <w:basedOn w:val="Normal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spacing w:before="0" w:after="200"/>
      <w:ind w:left="720" w:right="720"/>
    </w:pPr>
    <w:rPr>
      <w:i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uiPriority w:val="99"/>
    <w:unhideWhenUsed/>
    <w:pPr>
      <w:tabs>
        <w:tab w:val="clear" w:pos="708"/>
        <w:tab w:val="center" w:pos="7143" w:leader="none"/>
        <w:tab w:val="right" w:pos="14287" w:leader="none"/>
      </w:tabs>
      <w:spacing w:lineRule="auto" w:line="240" w:before="0" w:after="0"/>
    </w:pPr>
    <w:rPr/>
  </w:style>
  <w:style w:type="paragraph" w:styleId="Footer">
    <w:name w:val="footer"/>
    <w:basedOn w:val="Normal"/>
    <w:uiPriority w:val="99"/>
    <w:unhideWhenUsed/>
    <w:pPr>
      <w:tabs>
        <w:tab w:val="clear" w:pos="708"/>
        <w:tab w:val="center" w:pos="7143" w:leader="none"/>
        <w:tab w:val="right" w:pos="14287" w:leader="none"/>
      </w:tabs>
      <w:spacing w:lineRule="auto" w:line="240" w:before="0" w:after="0"/>
    </w:pPr>
    <w:rPr/>
  </w:style>
  <w:style w:type="paragraph" w:styleId="FootnoteText">
    <w:name w:val="footnote text"/>
    <w:basedOn w:val="Normal"/>
    <w:uiPriority w:val="99"/>
    <w:semiHidden/>
    <w:unhideWhenUsed/>
    <w:pPr>
      <w:spacing w:lineRule="auto" w:line="240" w:before="0" w:after="40"/>
    </w:pPr>
    <w:rPr>
      <w:sz w:val="18"/>
    </w:rPr>
  </w:style>
  <w:style w:type="paragraph" w:styleId="EndnoteText">
    <w:name w:val="endnote text"/>
    <w:basedOn w:val="Normal"/>
    <w:uiPriority w:val="99"/>
    <w:semiHidden/>
    <w:unhideWhenUsed/>
    <w:pPr>
      <w:spacing w:lineRule="auto" w:line="240" w:before="0" w:after="0"/>
    </w:pPr>
    <w:rPr>
      <w:sz w:val="20"/>
    </w:rPr>
  </w:style>
  <w:style w:type="paragraph" w:styleId="TOC1">
    <w:name w:val="toc 1"/>
    <w:basedOn w:val="Normal"/>
    <w:uiPriority w:val="39"/>
    <w:unhideWhenUsed/>
    <w:pPr>
      <w:spacing w:before="0" w:after="57"/>
      <w:ind w:hanging="0" w:left="0" w:right="0"/>
    </w:pPr>
    <w:rPr/>
  </w:style>
  <w:style w:type="paragraph" w:styleId="TOC2">
    <w:name w:val="toc 2"/>
    <w:basedOn w:val="Normal"/>
    <w:uiPriority w:val="39"/>
    <w:unhideWhenUsed/>
    <w:pPr>
      <w:spacing w:before="0" w:after="57"/>
      <w:ind w:hanging="0" w:left="283" w:right="0"/>
    </w:pPr>
    <w:rPr/>
  </w:style>
  <w:style w:type="paragraph" w:styleId="TOC3">
    <w:name w:val="toc 3"/>
    <w:basedOn w:val="Normal"/>
    <w:uiPriority w:val="39"/>
    <w:unhideWhenUsed/>
    <w:pPr>
      <w:spacing w:before="0" w:after="57"/>
      <w:ind w:hanging="0" w:left="567" w:right="0"/>
    </w:pPr>
    <w:rPr/>
  </w:style>
  <w:style w:type="paragraph" w:styleId="TOC4">
    <w:name w:val="toc 4"/>
    <w:basedOn w:val="Normal"/>
    <w:uiPriority w:val="39"/>
    <w:unhideWhenUsed/>
    <w:pPr>
      <w:spacing w:before="0" w:after="57"/>
      <w:ind w:hanging="0" w:left="850" w:right="0"/>
    </w:pPr>
    <w:rPr/>
  </w:style>
  <w:style w:type="paragraph" w:styleId="TOC5">
    <w:name w:val="toc 5"/>
    <w:basedOn w:val="Normal"/>
    <w:uiPriority w:val="39"/>
    <w:unhideWhenUsed/>
    <w:pPr>
      <w:spacing w:before="0" w:after="57"/>
      <w:ind w:hanging="0" w:left="1134" w:right="0"/>
    </w:pPr>
    <w:rPr/>
  </w:style>
  <w:style w:type="paragraph" w:styleId="TOC6">
    <w:name w:val="toc 6"/>
    <w:basedOn w:val="Normal"/>
    <w:uiPriority w:val="39"/>
    <w:unhideWhenUsed/>
    <w:pPr>
      <w:spacing w:before="0" w:after="57"/>
      <w:ind w:hanging="0" w:left="1417" w:right="0"/>
    </w:pPr>
    <w:rPr/>
  </w:style>
  <w:style w:type="paragraph" w:styleId="TOC7">
    <w:name w:val="toc 7"/>
    <w:basedOn w:val="Normal"/>
    <w:uiPriority w:val="39"/>
    <w:unhideWhenUsed/>
    <w:pPr>
      <w:spacing w:before="0" w:after="57"/>
      <w:ind w:hanging="0" w:left="1701" w:right="0"/>
    </w:pPr>
    <w:rPr/>
  </w:style>
  <w:style w:type="paragraph" w:styleId="TOC8">
    <w:name w:val="toc 8"/>
    <w:basedOn w:val="Normal"/>
    <w:uiPriority w:val="39"/>
    <w:unhideWhenUsed/>
    <w:pPr>
      <w:spacing w:before="0" w:after="57"/>
      <w:ind w:hanging="0" w:left="1984" w:right="0"/>
    </w:pPr>
    <w:rPr/>
  </w:style>
  <w:style w:type="paragraph" w:styleId="TOC9">
    <w:name w:val="toc 9"/>
    <w:basedOn w:val="Normal"/>
    <w:uiPriority w:val="39"/>
    <w:unhideWhenUsed/>
    <w:pPr>
      <w:spacing w:before="0" w:after="57"/>
      <w:ind w:hanging="0" w:left="2268" w:right="0"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uiPriority w:val="39"/>
    <w:unhideWhenUsed/>
    <w:qFormat/>
    <w:pPr>
      <w:widowControl/>
      <w:bidi w:val="0"/>
      <w:spacing w:lineRule="auto" w:line="276" w:beforeAutospacing="0" w:before="0" w:afterAutospacing="0" w:after="200"/>
      <w:jc w:val="left"/>
    </w:pPr>
    <w:rPr>
      <w:rFonts w:ascii="Arial" w:hAnsi="Arial" w:eastAsia="Arial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TableofFigures">
    <w:name w:val="table of figures"/>
    <w:basedOn w:val="Normal"/>
    <w:uiPriority w:val="99"/>
    <w:unhideWhenUsed/>
    <w:pPr>
      <w:spacing w:before="0" w:afterAutospacing="0" w:after="0"/>
    </w:pPr>
    <w:rPr/>
  </w:style>
  <w:style w:type="paragraph" w:styleId="NoSpacing">
    <w:name w:val="No Spacing"/>
    <w:basedOn w:val="Normal"/>
    <w:uiPriority w:val="1"/>
    <w:qFormat/>
    <w:pPr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pPr>
      <w:spacing w:before="0" w:after="200"/>
      <w:ind w:left="720"/>
      <w:contextualSpacing/>
    </w:pPr>
    <w:rPr/>
  </w:style>
  <w:style w:type="paragraph" w:styleId="BodyTextIndent" w:customStyle="1">
    <w:name w:val="Body Text Indent"/>
    <w:pPr>
      <w:keepNext w:val="false"/>
      <w:keepLines w:val="false"/>
      <w:pageBreakBefore w:val="false"/>
      <w:widowControl/>
      <w:pBdr/>
      <w:shd w:val="nil"/>
      <w:bidi w:val="0"/>
      <w:spacing w:lineRule="auto" w:line="240" w:beforeAutospacing="0" w:before="0" w:afterAutospacing="0" w:after="0"/>
      <w:ind w:firstLine="851" w:left="0" w:right="0"/>
      <w:jc w:val="both"/>
    </w:pPr>
    <w:rPr>
      <w:rFonts w:ascii="Times New Roman" w:hAnsi="Times New Roman" w:eastAsia="Times New Roman" w:cs="Times New Roman"/>
      <w:b w:val="false"/>
      <w:bCs w:val="false"/>
      <w:i w:val="false"/>
      <w:iCs w:val="false"/>
      <w:caps w:val="false"/>
      <w:smallCaps w:val="false"/>
      <w:strike w:val="false"/>
      <w:dstrike w:val="false"/>
      <w:vanish w:val="false"/>
      <w:color w:val="auto"/>
      <w:spacing w:val="0"/>
      <w:kern w:val="0"/>
      <w:position w:val="0"/>
      <w:sz w:val="20"/>
      <w:sz w:val="20"/>
      <w:szCs w:val="20"/>
      <w:u w:val="none"/>
      <w:vertAlign w:val="baseline"/>
      <w:lang w:val="uk-UA" w:eastAsia="zh-CN" w:bidi="ar-SA"/>
      <w14:ligatures w14:val="none"/>
    </w:rPr>
  </w:style>
  <w:style w:type="paragraph" w:styleId="01" w:customStyle="1">
    <w:name w:val="0.1"/>
    <w:qFormat/>
    <w:pPr>
      <w:keepNext w:val="true"/>
      <w:keepLines/>
      <w:pageBreakBefore/>
      <w:widowControl/>
      <w:numPr>
        <w:ilvl w:val="0"/>
        <w:numId w:val="0"/>
      </w:numPr>
      <w:pBdr/>
      <w:shd w:val="nil" w:color="000000"/>
      <w:bidi w:val="0"/>
      <w:spacing w:lineRule="auto" w:line="360" w:beforeAutospacing="0" w:before="0" w:afterAutospacing="0" w:after="0"/>
      <w:ind w:hanging="0" w:left="0" w:right="0"/>
      <w:jc w:val="center"/>
      <w:outlineLvl w:val="0"/>
    </w:pPr>
    <w:rPr>
      <w:rFonts w:ascii="Times New Roman" w:hAnsi="Times New Roman" w:eastAsia="Arial" w:cs="Times New Roman" w:eastAsiaTheme="majorEastAsia"/>
      <w:b/>
      <w:bCs w:val="false"/>
      <w:i w:val="false"/>
      <w:iCs w:val="false"/>
      <w:caps w:val="false"/>
      <w:smallCaps w:val="false"/>
      <w:strike w:val="false"/>
      <w:dstrike w:val="false"/>
      <w:vanish w:val="false"/>
      <w:color w:themeColor="text1" w:val="000000"/>
      <w:spacing w:val="0"/>
      <w:kern w:val="0"/>
      <w:position w:val="0"/>
      <w:sz w:val="28"/>
      <w:sz w:val="28"/>
      <w:szCs w:val="28"/>
      <w:u w:val="none"/>
      <w:vertAlign w:val="baseline"/>
      <w:lang w:val="uk-UA" w:eastAsia="en-US" w:bidi="ar-SA"/>
      <w14:ligatures w14:val="none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localhost:9090/" TargetMode="External"/><Relationship Id="rId3" Type="http://schemas.openxmlformats.org/officeDocument/2006/relationships/hyperlink" Target="http://localhost:3000/" TargetMode="External"/><Relationship Id="rId4" Type="http://schemas.openxmlformats.org/officeDocument/2006/relationships/hyperlink" Target="http://localhost:5601/" TargetMode="External"/><Relationship Id="rId5" Type="http://schemas.openxmlformats.org/officeDocument/2006/relationships/hyperlink" Target="http://localhost:9090/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hyperlink" Target="http://localhost:5601/" TargetMode="Externa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hyperlink" Target="http://localhost:3000/" TargetMode="External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hyperlink" Target="http://localhost:9093/" TargetMode="External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header" Target="header1.xml"/><Relationship Id="rId20" Type="http://schemas.openxmlformats.org/officeDocument/2006/relationships/header" Target="header2.xml"/><Relationship Id="rId21" Type="http://schemas.openxmlformats.org/officeDocument/2006/relationships/header" Target="header3.xml"/><Relationship Id="rId22" Type="http://schemas.openxmlformats.org/officeDocument/2006/relationships/footer" Target="footer1.xml"/><Relationship Id="rId23" Type="http://schemas.openxmlformats.org/officeDocument/2006/relationships/footer" Target="footer2.xml"/><Relationship Id="rId24" Type="http://schemas.openxmlformats.org/officeDocument/2006/relationships/footer" Target="footer3.xml"/><Relationship Id="rId25" Type="http://schemas.openxmlformats.org/officeDocument/2006/relationships/numbering" Target="numbering.xml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<Relationship Id="rId29" Type="http://schemas.openxmlformats.org/officeDocument/2006/relationships/glossaryDocument" Target="glossary/document.xml"/>
</Relationships>
</file>

<file path=word/glossary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5" Type="http://schemas.openxmlformats.org/officeDocument/2006/relationships/footnotes" Target="footnotes.xml"/><Relationship Id="rId6" Type="http://schemas.openxmlformats.org/officeDocument/2006/relationships/endnotes" Target="endnotes.xml"/>
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pPr>
            <w:pBdr/>
            <w:spacing/>
            <w:ind/>
            <w:rPr/>
          </w:pPr>
          <w:r>
            <w:t xml:space="preserve">Your text here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494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5">
    <w:name w:val="Table Grid"/>
    <w:basedOn w:val="1494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6">
    <w:name w:val="Table Grid Light"/>
    <w:basedOn w:val="149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7">
    <w:name w:val="Plain Table 1"/>
    <w:basedOn w:val="149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8">
    <w:name w:val="Plain Table 2"/>
    <w:basedOn w:val="149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9">
    <w:name w:val="Plain Table 3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0">
    <w:name w:val="Plain Table 4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1">
    <w:name w:val="Plain Table 5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2">
    <w:name w:val="Grid Table 1 Light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3">
    <w:name w:val="Grid Table 1 Light - Accent 1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4">
    <w:name w:val="Grid Table 1 Light - Accent 2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5">
    <w:name w:val="Grid Table 1 Light - Accent 3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6">
    <w:name w:val="Grid Table 1 Light - Accent 4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7">
    <w:name w:val="Grid Table 1 Light - Accent 5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8">
    <w:name w:val="Grid Table 1 Light - Accent 6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9">
    <w:name w:val="Grid Table 2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0">
    <w:name w:val="Grid Table 2 - Accent 1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1">
    <w:name w:val="Grid Table 2 - Accent 2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2">
    <w:name w:val="Grid Table 2 - Accent 3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3">
    <w:name w:val="Grid Table 2 - Accent 4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4">
    <w:name w:val="Grid Table 2 - Accent 5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5">
    <w:name w:val="Grid Table 2 - Accent 6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6">
    <w:name w:val="Grid Table 3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7">
    <w:name w:val="Grid Table 3 - Accent 1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8">
    <w:name w:val="Grid Table 3 - Accent 2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9">
    <w:name w:val="Grid Table 3 - Accent 3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0">
    <w:name w:val="Grid Table 3 - Accent 4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1">
    <w:name w:val="Grid Table 3 - Accent 5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2">
    <w:name w:val="Grid Table 3 - Accent 6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3">
    <w:name w:val="Grid Table 4"/>
    <w:basedOn w:val="149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4">
    <w:name w:val="Grid Table 4 - Accent 1"/>
    <w:basedOn w:val="149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5">
    <w:name w:val="Grid Table 4 - Accent 2"/>
    <w:basedOn w:val="149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6">
    <w:name w:val="Grid Table 4 - Accent 3"/>
    <w:basedOn w:val="149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7">
    <w:name w:val="Grid Table 4 - Accent 4"/>
    <w:basedOn w:val="149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8">
    <w:name w:val="Grid Table 4 - Accent 5"/>
    <w:basedOn w:val="149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9">
    <w:name w:val="Grid Table 4 - Accent 6"/>
    <w:basedOn w:val="149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0">
    <w:name w:val="Grid Table 5 Dark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1">
    <w:name w:val="Grid Table 5 Dark- Accent 1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2">
    <w:name w:val="Grid Table 5 Dark - Accent 2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3">
    <w:name w:val="Grid Table 5 Dark - Accent 3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4">
    <w:name w:val="Grid Table 5 Dark- Accent 4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5">
    <w:name w:val="Grid Table 5 Dark - Accent 5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6">
    <w:name w:val="Grid Table 5 Dark - Accent 6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7">
    <w:name w:val="Grid Table 6 Colorful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38">
    <w:name w:val="Grid Table 6 Colorful - Accent 1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39">
    <w:name w:val="Grid Table 6 Colorful - Accent 2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40">
    <w:name w:val="Grid Table 6 Colorful - Accent 3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41">
    <w:name w:val="Grid Table 6 Colorful - Accent 4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42">
    <w:name w:val="Grid Table 6 Colorful - Accent 5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43">
    <w:name w:val="Grid Table 6 Colorful - Accent 6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44">
    <w:name w:val="Grid Table 7 Colorful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5">
    <w:name w:val="Grid Table 7 Colorful - Accent 1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6">
    <w:name w:val="Grid Table 7 Colorful - Accent 2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7">
    <w:name w:val="Grid Table 7 Colorful - Accent 3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8">
    <w:name w:val="Grid Table 7 Colorful - Accent 4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9">
    <w:name w:val="Grid Table 7 Colorful - Accent 5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0">
    <w:name w:val="Grid Table 7 Colorful - Accent 6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1">
    <w:name w:val="List Table 1 Light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2">
    <w:name w:val="List Table 1 Light - Accent 1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3">
    <w:name w:val="List Table 1 Light - Accent 2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4">
    <w:name w:val="List Table 1 Light - Accent 3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5">
    <w:name w:val="List Table 1 Light - Accent 4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6">
    <w:name w:val="List Table 1 Light - Accent 5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7">
    <w:name w:val="List Table 1 Light - Accent 6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8">
    <w:name w:val="List Table 2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9">
    <w:name w:val="List Table 2 - Accent 1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0">
    <w:name w:val="List Table 2 - Accent 2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1">
    <w:name w:val="List Table 2 - Accent 3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2">
    <w:name w:val="List Table 2 - Accent 4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3">
    <w:name w:val="List Table 2 - Accent 5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4">
    <w:name w:val="List Table 2 - Accent 6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5">
    <w:name w:val="List Table 3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6">
    <w:name w:val="List Table 3 - Accent 1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7">
    <w:name w:val="List Table 3 - Accent 2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8">
    <w:name w:val="List Table 3 - Accent 3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9">
    <w:name w:val="List Table 3 - Accent 4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0">
    <w:name w:val="List Table 3 - Accent 5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1">
    <w:name w:val="List Table 3 - Accent 6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2">
    <w:name w:val="List Table 4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3">
    <w:name w:val="List Table 4 - Accent 1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4">
    <w:name w:val="List Table 4 - Accent 2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5">
    <w:name w:val="List Table 4 - Accent 3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6">
    <w:name w:val="List Table 4 - Accent 4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7">
    <w:name w:val="List Table 4 - Accent 5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8">
    <w:name w:val="List Table 4 - Accent 6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9">
    <w:name w:val="List Table 5 Dark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80">
    <w:name w:val="List Table 5 Dark - Accent 1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81">
    <w:name w:val="List Table 5 Dark - Accent 2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82">
    <w:name w:val="List Table 5 Dark - Accent 3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83">
    <w:name w:val="List Table 5 Dark - Accent 4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84">
    <w:name w:val="List Table 5 Dark - Accent 5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85">
    <w:name w:val="List Table 5 Dark - Accent 6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86">
    <w:name w:val="List Table 6 Colorful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7">
    <w:name w:val="List Table 6 Colorful - Accent 1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8">
    <w:name w:val="List Table 6 Colorful - Accent 2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9">
    <w:name w:val="List Table 6 Colorful - Accent 3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0">
    <w:name w:val="List Table 6 Colorful - Accent 4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1">
    <w:name w:val="List Table 6 Colorful - Accent 5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2">
    <w:name w:val="List Table 6 Colorful - Accent 6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3">
    <w:name w:val="List Table 7 Colorful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94">
    <w:name w:val="List Table 7 Colorful - Accent 1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95">
    <w:name w:val="List Table 7 Colorful - Accent 2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96">
    <w:name w:val="List Table 7 Colorful - Accent 3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97">
    <w:name w:val="List Table 7 Colorful - Accent 4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98">
    <w:name w:val="List Table 7 Colorful - Accent 5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99">
    <w:name w:val="List Table 7 Colorful - Accent 6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00">
    <w:name w:val="Lined - Accent"/>
    <w:basedOn w:val="149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1">
    <w:name w:val="Lined - Accent 1"/>
    <w:basedOn w:val="149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2">
    <w:name w:val="Lined - Accent 2"/>
    <w:basedOn w:val="149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3">
    <w:name w:val="Lined - Accent 3"/>
    <w:basedOn w:val="149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4">
    <w:name w:val="Lined - Accent 4"/>
    <w:basedOn w:val="149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5">
    <w:name w:val="Lined - Accent 5"/>
    <w:basedOn w:val="149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6">
    <w:name w:val="Lined - Accent 6"/>
    <w:basedOn w:val="149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7">
    <w:name w:val="Bordered &amp; Lined - Accent"/>
    <w:basedOn w:val="149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8">
    <w:name w:val="Bordered &amp; Lined - Accent 1"/>
    <w:basedOn w:val="149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9">
    <w:name w:val="Bordered &amp; Lined - Accent 2"/>
    <w:basedOn w:val="149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0">
    <w:name w:val="Bordered &amp; Lined - Accent 3"/>
    <w:basedOn w:val="149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1">
    <w:name w:val="Bordered &amp; Lined - Accent 4"/>
    <w:basedOn w:val="149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2">
    <w:name w:val="Bordered &amp; Lined - Accent 5"/>
    <w:basedOn w:val="149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3">
    <w:name w:val="Bordered &amp; Lined - Accent 6"/>
    <w:basedOn w:val="149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4">
    <w:name w:val="Bordered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5">
    <w:name w:val="Bordered - Accent 1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6">
    <w:name w:val="Bordered - Accent 2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7">
    <w:name w:val="Bordered - Accent 3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8">
    <w:name w:val="Bordered - Accent 4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9">
    <w:name w:val="Bordered - Accent 5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0">
    <w:name w:val="Bordered - Accent 6"/>
    <w:basedOn w:val="149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621" w:default="1">
    <w:name w:val="Normal"/>
    <w:qFormat/>
    <w:pPr>
      <w:pBdr/>
      <w:spacing/>
      <w:ind/>
    </w:pPr>
  </w:style>
  <w:style w:type="paragraph" w:styleId="1622">
    <w:name w:val="Heading 1"/>
    <w:basedOn w:val="1621"/>
    <w:next w:val="1621"/>
    <w:link w:val="1633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623">
    <w:name w:val="Heading 2"/>
    <w:basedOn w:val="1621"/>
    <w:next w:val="1621"/>
    <w:link w:val="1634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624">
    <w:name w:val="Heading 3"/>
    <w:basedOn w:val="1621"/>
    <w:next w:val="1621"/>
    <w:link w:val="1635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625">
    <w:name w:val="Heading 4"/>
    <w:basedOn w:val="1621"/>
    <w:next w:val="1621"/>
    <w:link w:val="1636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626">
    <w:name w:val="Heading 5"/>
    <w:basedOn w:val="1621"/>
    <w:next w:val="1621"/>
    <w:link w:val="1637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627">
    <w:name w:val="Heading 6"/>
    <w:basedOn w:val="1621"/>
    <w:next w:val="1621"/>
    <w:link w:val="1638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628">
    <w:name w:val="Heading 7"/>
    <w:basedOn w:val="1621"/>
    <w:next w:val="1621"/>
    <w:link w:val="1639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629">
    <w:name w:val="Heading 8"/>
    <w:basedOn w:val="1621"/>
    <w:next w:val="1621"/>
    <w:link w:val="1640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630">
    <w:name w:val="Heading 9"/>
    <w:basedOn w:val="1621"/>
    <w:next w:val="1621"/>
    <w:link w:val="1641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631" w:default="1">
    <w:name w:val="Default Paragraph Font"/>
    <w:uiPriority w:val="1"/>
    <w:semiHidden/>
    <w:unhideWhenUsed/>
    <w:pPr>
      <w:pBdr/>
      <w:spacing/>
      <w:ind/>
    </w:pPr>
  </w:style>
  <w:style w:type="numbering" w:styleId="1632" w:default="1">
    <w:name w:val="No List"/>
    <w:uiPriority w:val="99"/>
    <w:semiHidden/>
    <w:unhideWhenUsed/>
    <w:pPr>
      <w:pBdr/>
      <w:spacing/>
      <w:ind/>
    </w:pPr>
  </w:style>
  <w:style w:type="character" w:styleId="1633">
    <w:name w:val="Heading 1 Char"/>
    <w:basedOn w:val="1631"/>
    <w:link w:val="162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634">
    <w:name w:val="Heading 2 Char"/>
    <w:basedOn w:val="1631"/>
    <w:link w:val="162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635">
    <w:name w:val="Heading 3 Char"/>
    <w:basedOn w:val="1631"/>
    <w:link w:val="162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636">
    <w:name w:val="Heading 4 Char"/>
    <w:basedOn w:val="1631"/>
    <w:link w:val="1625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637">
    <w:name w:val="Heading 5 Char"/>
    <w:basedOn w:val="1631"/>
    <w:link w:val="162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638">
    <w:name w:val="Heading 6 Char"/>
    <w:basedOn w:val="1631"/>
    <w:link w:val="1627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639">
    <w:name w:val="Heading 7 Char"/>
    <w:basedOn w:val="1631"/>
    <w:link w:val="1628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640">
    <w:name w:val="Heading 8 Char"/>
    <w:basedOn w:val="1631"/>
    <w:link w:val="1629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641">
    <w:name w:val="Heading 9 Char"/>
    <w:basedOn w:val="1631"/>
    <w:link w:val="1630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642">
    <w:name w:val="Title"/>
    <w:basedOn w:val="1621"/>
    <w:next w:val="1621"/>
    <w:link w:val="1643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643">
    <w:name w:val="Title Char"/>
    <w:basedOn w:val="1631"/>
    <w:link w:val="1642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44">
    <w:name w:val="Subtitle"/>
    <w:basedOn w:val="1621"/>
    <w:next w:val="1621"/>
    <w:link w:val="1645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45">
    <w:name w:val="Subtitle Char"/>
    <w:basedOn w:val="1631"/>
    <w:link w:val="1644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46">
    <w:name w:val="Quote"/>
    <w:basedOn w:val="1621"/>
    <w:next w:val="1621"/>
    <w:link w:val="1647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47">
    <w:name w:val="Quote Char"/>
    <w:basedOn w:val="1631"/>
    <w:link w:val="1646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648">
    <w:name w:val="List Paragraph"/>
    <w:basedOn w:val="1621"/>
    <w:uiPriority w:val="34"/>
    <w:qFormat/>
    <w:pPr>
      <w:pBdr/>
      <w:spacing/>
      <w:ind w:left="720"/>
      <w:contextualSpacing w:val="true"/>
    </w:pPr>
  </w:style>
  <w:style w:type="character" w:styleId="1649">
    <w:name w:val="Intense Emphasis"/>
    <w:basedOn w:val="1631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50">
    <w:name w:val="Intense Quote"/>
    <w:basedOn w:val="1621"/>
    <w:next w:val="1621"/>
    <w:link w:val="1651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51">
    <w:name w:val="Intense Quote Char"/>
    <w:basedOn w:val="1631"/>
    <w:link w:val="1650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52">
    <w:name w:val="Intense Reference"/>
    <w:basedOn w:val="1631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653">
    <w:name w:val="No Spacing"/>
    <w:basedOn w:val="1621"/>
    <w:uiPriority w:val="1"/>
    <w:qFormat/>
    <w:pPr>
      <w:pBdr/>
      <w:spacing w:after="0" w:line="240" w:lineRule="auto"/>
      <w:ind/>
    </w:pPr>
  </w:style>
  <w:style w:type="character" w:styleId="1654">
    <w:name w:val="Subtle Emphasis"/>
    <w:basedOn w:val="1631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655">
    <w:name w:val="Emphasis"/>
    <w:basedOn w:val="1631"/>
    <w:uiPriority w:val="20"/>
    <w:qFormat/>
    <w:pPr>
      <w:pBdr/>
      <w:spacing/>
      <w:ind/>
    </w:pPr>
    <w:rPr>
      <w:i/>
      <w:iCs/>
    </w:rPr>
  </w:style>
  <w:style w:type="character" w:styleId="1656">
    <w:name w:val="Strong"/>
    <w:basedOn w:val="1631"/>
    <w:uiPriority w:val="22"/>
    <w:qFormat/>
    <w:pPr>
      <w:pBdr/>
      <w:spacing/>
      <w:ind/>
    </w:pPr>
    <w:rPr>
      <w:b/>
      <w:bCs/>
    </w:rPr>
  </w:style>
  <w:style w:type="character" w:styleId="1657">
    <w:name w:val="Subtle Reference"/>
    <w:basedOn w:val="1631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658">
    <w:name w:val="Book Title"/>
    <w:basedOn w:val="1631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659">
    <w:name w:val="Header"/>
    <w:basedOn w:val="1621"/>
    <w:link w:val="1660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660">
    <w:name w:val="Header Char"/>
    <w:basedOn w:val="1631"/>
    <w:link w:val="1659"/>
    <w:uiPriority w:val="99"/>
    <w:pPr>
      <w:pBdr/>
      <w:spacing/>
      <w:ind/>
    </w:pPr>
  </w:style>
  <w:style w:type="paragraph" w:styleId="1661">
    <w:name w:val="Footer"/>
    <w:basedOn w:val="1621"/>
    <w:link w:val="1662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662">
    <w:name w:val="Footer Char"/>
    <w:basedOn w:val="1631"/>
    <w:link w:val="1661"/>
    <w:uiPriority w:val="99"/>
    <w:pPr>
      <w:pBdr/>
      <w:spacing/>
      <w:ind/>
    </w:pPr>
  </w:style>
  <w:style w:type="paragraph" w:styleId="1663">
    <w:name w:val="Caption"/>
    <w:basedOn w:val="1621"/>
    <w:next w:val="1621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664">
    <w:name w:val="footnote text"/>
    <w:basedOn w:val="1621"/>
    <w:link w:val="166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665">
    <w:name w:val="Footnote Text Char"/>
    <w:basedOn w:val="1631"/>
    <w:link w:val="1664"/>
    <w:uiPriority w:val="99"/>
    <w:semiHidden/>
    <w:pPr>
      <w:pBdr/>
      <w:spacing/>
      <w:ind/>
    </w:pPr>
    <w:rPr>
      <w:sz w:val="20"/>
      <w:szCs w:val="20"/>
    </w:rPr>
  </w:style>
  <w:style w:type="character" w:styleId="1666">
    <w:name w:val="footnote reference"/>
    <w:basedOn w:val="1631"/>
    <w:uiPriority w:val="99"/>
    <w:semiHidden/>
    <w:unhideWhenUsed/>
    <w:pPr>
      <w:pBdr/>
      <w:spacing/>
      <w:ind/>
    </w:pPr>
    <w:rPr>
      <w:vertAlign w:val="superscript"/>
    </w:rPr>
  </w:style>
  <w:style w:type="paragraph" w:styleId="1667">
    <w:name w:val="endnote text"/>
    <w:basedOn w:val="1621"/>
    <w:link w:val="166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668">
    <w:name w:val="Endnote Text Char"/>
    <w:basedOn w:val="1631"/>
    <w:link w:val="1667"/>
    <w:uiPriority w:val="99"/>
    <w:semiHidden/>
    <w:pPr>
      <w:pBdr/>
      <w:spacing/>
      <w:ind/>
    </w:pPr>
    <w:rPr>
      <w:sz w:val="20"/>
      <w:szCs w:val="20"/>
    </w:rPr>
  </w:style>
  <w:style w:type="character" w:styleId="1669">
    <w:name w:val="endnote reference"/>
    <w:basedOn w:val="1631"/>
    <w:uiPriority w:val="99"/>
    <w:semiHidden/>
    <w:unhideWhenUsed/>
    <w:pPr>
      <w:pBdr/>
      <w:spacing/>
      <w:ind/>
    </w:pPr>
    <w:rPr>
      <w:vertAlign w:val="superscript"/>
    </w:rPr>
  </w:style>
  <w:style w:type="character" w:styleId="1670">
    <w:name w:val="Hyperlink"/>
    <w:basedOn w:val="1631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671">
    <w:name w:val="FollowedHyperlink"/>
    <w:basedOn w:val="1631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672">
    <w:name w:val="toc 1"/>
    <w:basedOn w:val="1621"/>
    <w:next w:val="1621"/>
    <w:uiPriority w:val="39"/>
    <w:unhideWhenUsed/>
    <w:pPr>
      <w:pBdr/>
      <w:spacing w:after="100"/>
      <w:ind/>
    </w:pPr>
  </w:style>
  <w:style w:type="paragraph" w:styleId="1673">
    <w:name w:val="toc 2"/>
    <w:basedOn w:val="1621"/>
    <w:next w:val="1621"/>
    <w:uiPriority w:val="39"/>
    <w:unhideWhenUsed/>
    <w:pPr>
      <w:pBdr/>
      <w:spacing w:after="100"/>
      <w:ind w:left="220"/>
    </w:pPr>
  </w:style>
  <w:style w:type="paragraph" w:styleId="1674">
    <w:name w:val="toc 3"/>
    <w:basedOn w:val="1621"/>
    <w:next w:val="1621"/>
    <w:uiPriority w:val="39"/>
    <w:unhideWhenUsed/>
    <w:pPr>
      <w:pBdr/>
      <w:spacing w:after="100"/>
      <w:ind w:left="440"/>
    </w:pPr>
  </w:style>
  <w:style w:type="paragraph" w:styleId="1675">
    <w:name w:val="toc 4"/>
    <w:basedOn w:val="1621"/>
    <w:next w:val="1621"/>
    <w:uiPriority w:val="39"/>
    <w:unhideWhenUsed/>
    <w:pPr>
      <w:pBdr/>
      <w:spacing w:after="100"/>
      <w:ind w:left="660"/>
    </w:pPr>
  </w:style>
  <w:style w:type="paragraph" w:styleId="1676">
    <w:name w:val="toc 5"/>
    <w:basedOn w:val="1621"/>
    <w:next w:val="1621"/>
    <w:uiPriority w:val="39"/>
    <w:unhideWhenUsed/>
    <w:pPr>
      <w:pBdr/>
      <w:spacing w:after="100"/>
      <w:ind w:left="880"/>
    </w:pPr>
  </w:style>
  <w:style w:type="paragraph" w:styleId="1677">
    <w:name w:val="toc 6"/>
    <w:basedOn w:val="1621"/>
    <w:next w:val="1621"/>
    <w:uiPriority w:val="39"/>
    <w:unhideWhenUsed/>
    <w:pPr>
      <w:pBdr/>
      <w:spacing w:after="100"/>
      <w:ind w:left="1100"/>
    </w:pPr>
  </w:style>
  <w:style w:type="paragraph" w:styleId="1678">
    <w:name w:val="toc 7"/>
    <w:basedOn w:val="1621"/>
    <w:next w:val="1621"/>
    <w:uiPriority w:val="39"/>
    <w:unhideWhenUsed/>
    <w:pPr>
      <w:pBdr/>
      <w:spacing w:after="100"/>
      <w:ind w:left="1320"/>
    </w:pPr>
  </w:style>
  <w:style w:type="paragraph" w:styleId="1679">
    <w:name w:val="toc 8"/>
    <w:basedOn w:val="1621"/>
    <w:next w:val="1621"/>
    <w:uiPriority w:val="39"/>
    <w:unhideWhenUsed/>
    <w:pPr>
      <w:pBdr/>
      <w:spacing w:after="100"/>
      <w:ind w:left="1540"/>
    </w:pPr>
  </w:style>
  <w:style w:type="paragraph" w:styleId="1680">
    <w:name w:val="toc 9"/>
    <w:basedOn w:val="1621"/>
    <w:next w:val="1621"/>
    <w:uiPriority w:val="39"/>
    <w:unhideWhenUsed/>
    <w:pPr>
      <w:pBdr/>
      <w:spacing w:after="100"/>
      <w:ind w:left="1760"/>
    </w:pPr>
  </w:style>
  <w:style w:type="paragraph" w:styleId="1681">
    <w:name w:val="TOC Heading"/>
    <w:uiPriority w:val="39"/>
    <w:unhideWhenUsed/>
    <w:pPr>
      <w:pBdr/>
      <w:spacing/>
      <w:ind/>
    </w:pPr>
  </w:style>
  <w:style w:type="paragraph" w:styleId="1682">
    <w:name w:val="table of figures"/>
    <w:basedOn w:val="1621"/>
    <w:next w:val="1621"/>
    <w:uiPriority w:val="99"/>
    <w:unhideWhenUsed/>
    <w:pPr>
      <w:pBdr/>
      <w:spacing w:after="0" w:afterAutospacing="0"/>
      <w:ind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New 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 pitchFamily="0" charset="1"/>
        <a:ea typeface="Arial" pitchFamily="0" charset="1"/>
        <a:cs typeface="Arial" pitchFamily="0" charset="1"/>
      </a:majorFont>
      <a:minorFont>
        <a:latin typeface="Arial" pitchFamily="0" charset="1"/>
        <a:ea typeface="Arial" pitchFamily="0" charset="1"/>
        <a:cs typeface="Arial" pitchFamily="0" charset="1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6350" cap="flat" cmpd="sng" algn="ctr"/>
        <a:ln w="12700" cap="flat" cmpd="sng" algn="ctr"/>
        <a:ln w="19050" cap="flat" cmpd="sng" algn="ctr"/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0" t="0" r="0" b="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0" t="0" r="0" b="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Application>LibreOffice/25.2.3.2$Linux_X86_64 LibreOffice_project/520$Build-2</Application>
  <AppVersion>15.0000</AppVersion>
  <Pages>20</Pages>
  <Words>1682</Words>
  <Characters>11817</Characters>
  <CharactersWithSpaces>13251</CharactersWithSpaces>
  <Paragraphs>296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2025-06-08T21:36:51Z</dcterms:modified>
  <cp:revision>14</cp:revision>
  <dc:subject/>
  <dc:title/>
</cp:coreProperties>
</file>